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C1" w:rsidRDefault="002800C1" w:rsidP="002800C1">
      <w:pPr>
        <w:tabs>
          <w:tab w:val="left" w:pos="720"/>
        </w:tabs>
        <w:rPr>
          <w:rFonts w:eastAsiaTheme="minorHAnsi"/>
          <w:bCs/>
          <w:iCs/>
          <w:color w:val="000000" w:themeColor="text1"/>
          <w:sz w:val="22"/>
          <w:szCs w:val="22"/>
        </w:rPr>
      </w:pPr>
      <w:r>
        <w:rPr>
          <w:rFonts w:eastAsiaTheme="minorHAnsi"/>
          <w:bCs/>
          <w:iCs/>
          <w:color w:val="000000" w:themeColor="text1"/>
          <w:sz w:val="22"/>
          <w:szCs w:val="22"/>
        </w:rPr>
        <w:t>REPUBLIKA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 xml:space="preserve"> 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>SRBIJA</w:t>
      </w:r>
    </w:p>
    <w:p w:rsidR="002800C1" w:rsidRDefault="002800C1" w:rsidP="002800C1">
      <w:pPr>
        <w:tabs>
          <w:tab w:val="left" w:pos="720"/>
        </w:tabs>
        <w:rPr>
          <w:rFonts w:eastAsiaTheme="minorHAnsi"/>
          <w:bCs/>
          <w:iCs/>
          <w:color w:val="000000" w:themeColor="text1"/>
          <w:sz w:val="22"/>
          <w:szCs w:val="22"/>
        </w:rPr>
      </w:pPr>
      <w:r>
        <w:rPr>
          <w:rFonts w:eastAsiaTheme="minorHAnsi"/>
          <w:bCs/>
          <w:iCs/>
          <w:color w:val="000000" w:themeColor="text1"/>
          <w:sz w:val="22"/>
          <w:szCs w:val="22"/>
        </w:rPr>
        <w:t>NARODNA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 xml:space="preserve"> 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>SKUPŠTINA</w:t>
      </w:r>
    </w:p>
    <w:p w:rsidR="002800C1" w:rsidRDefault="002800C1" w:rsidP="002800C1">
      <w:pPr>
        <w:tabs>
          <w:tab w:val="left" w:pos="720"/>
        </w:tabs>
        <w:rPr>
          <w:rFonts w:eastAsiaTheme="minorHAnsi"/>
          <w:bCs/>
          <w:iCs/>
          <w:color w:val="000000" w:themeColor="text1"/>
          <w:sz w:val="22"/>
          <w:szCs w:val="22"/>
        </w:rPr>
      </w:pPr>
      <w:r>
        <w:rPr>
          <w:rFonts w:eastAsiaTheme="minorHAnsi"/>
          <w:bCs/>
          <w:iCs/>
          <w:color w:val="000000" w:themeColor="text1"/>
          <w:sz w:val="22"/>
          <w:szCs w:val="22"/>
          <w:lang w:val="sr-Cyrl-RS"/>
        </w:rPr>
        <w:t>O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>dbor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 xml:space="preserve"> 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>za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 xml:space="preserve"> 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>kulturu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 xml:space="preserve"> 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>i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 xml:space="preserve"> 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>informisanje</w:t>
      </w:r>
    </w:p>
    <w:p w:rsidR="002800C1" w:rsidRDefault="002800C1" w:rsidP="002800C1">
      <w:pPr>
        <w:tabs>
          <w:tab w:val="left" w:pos="720"/>
        </w:tabs>
        <w:rPr>
          <w:rStyle w:val="IntenseEmphasis"/>
          <w:b w:val="0"/>
          <w:i w:val="0"/>
          <w:color w:val="000000" w:themeColor="text1"/>
          <w:lang w:val="sr-Cyrl-RS"/>
        </w:rPr>
      </w:pPr>
      <w:r>
        <w:rPr>
          <w:rStyle w:val="IntenseEmphasis"/>
          <w:b w:val="0"/>
          <w:i w:val="0"/>
          <w:color w:val="000000" w:themeColor="text1"/>
          <w:sz w:val="22"/>
          <w:szCs w:val="22"/>
        </w:rPr>
        <w:t xml:space="preserve">16 </w:t>
      </w:r>
      <w:r>
        <w:rPr>
          <w:rStyle w:val="IntenseEmphasis"/>
          <w:b w:val="0"/>
          <w:i w:val="0"/>
          <w:color w:val="000000" w:themeColor="text1"/>
          <w:sz w:val="22"/>
          <w:szCs w:val="22"/>
        </w:rPr>
        <w:t>Broj</w:t>
      </w:r>
      <w:r>
        <w:rPr>
          <w:rStyle w:val="IntenseEmphasis"/>
          <w:b w:val="0"/>
          <w:i w:val="0"/>
          <w:color w:val="000000" w:themeColor="text1"/>
          <w:sz w:val="22"/>
          <w:szCs w:val="22"/>
        </w:rPr>
        <w:t>: 06-2/</w:t>
      </w:r>
      <w:r>
        <w:rPr>
          <w:rStyle w:val="IntenseEmphasis"/>
          <w:b w:val="0"/>
          <w:i w:val="0"/>
          <w:color w:val="000000" w:themeColor="text1"/>
          <w:sz w:val="22"/>
          <w:szCs w:val="22"/>
          <w:lang w:val="sr-Cyrl-RS"/>
        </w:rPr>
        <w:t>442</w:t>
      </w:r>
      <w:r>
        <w:rPr>
          <w:rStyle w:val="IntenseEmphasis"/>
          <w:b w:val="0"/>
          <w:i w:val="0"/>
          <w:color w:val="000000" w:themeColor="text1"/>
          <w:sz w:val="22"/>
          <w:szCs w:val="22"/>
        </w:rPr>
        <w:t>-14</w:t>
      </w:r>
    </w:p>
    <w:p w:rsidR="002800C1" w:rsidRDefault="002800C1" w:rsidP="002800C1">
      <w:pPr>
        <w:tabs>
          <w:tab w:val="left" w:pos="720"/>
        </w:tabs>
        <w:rPr>
          <w:rFonts w:eastAsiaTheme="minorHAnsi"/>
        </w:rPr>
      </w:pPr>
      <w:r>
        <w:rPr>
          <w:rFonts w:eastAsiaTheme="minorHAnsi"/>
          <w:bCs/>
          <w:iCs/>
          <w:color w:val="000000" w:themeColor="text1"/>
          <w:sz w:val="22"/>
          <w:szCs w:val="22"/>
          <w:lang w:val="sr-Cyrl-RS"/>
        </w:rPr>
        <w:t>24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 xml:space="preserve">. </w:t>
      </w:r>
      <w:r>
        <w:rPr>
          <w:rFonts w:eastAsiaTheme="minorHAnsi"/>
          <w:bCs/>
          <w:iCs/>
          <w:color w:val="000000" w:themeColor="text1"/>
          <w:sz w:val="22"/>
          <w:szCs w:val="22"/>
          <w:lang w:val="sr-Cyrl-RS"/>
        </w:rPr>
        <w:t>decembar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 xml:space="preserve"> 2014. 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>godine</w:t>
      </w:r>
    </w:p>
    <w:p w:rsidR="002800C1" w:rsidRDefault="002800C1" w:rsidP="002800C1">
      <w:pPr>
        <w:tabs>
          <w:tab w:val="left" w:pos="720"/>
        </w:tabs>
        <w:rPr>
          <w:rFonts w:eastAsiaTheme="minorHAnsi"/>
          <w:bCs/>
          <w:iCs/>
          <w:color w:val="000000" w:themeColor="text1"/>
          <w:sz w:val="22"/>
          <w:szCs w:val="22"/>
        </w:rPr>
      </w:pPr>
      <w:r>
        <w:rPr>
          <w:rFonts w:eastAsiaTheme="minorHAnsi"/>
          <w:bCs/>
          <w:iCs/>
          <w:color w:val="000000" w:themeColor="text1"/>
          <w:sz w:val="22"/>
          <w:szCs w:val="22"/>
        </w:rPr>
        <w:t>B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 xml:space="preserve"> 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>e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 xml:space="preserve"> 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>o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 xml:space="preserve"> 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>g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 xml:space="preserve"> 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>r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 xml:space="preserve"> 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>a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 xml:space="preserve"> 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>d</w:t>
      </w:r>
    </w:p>
    <w:p w:rsidR="002800C1" w:rsidRDefault="002800C1" w:rsidP="002800C1">
      <w:pPr>
        <w:rPr>
          <w:sz w:val="22"/>
          <w:szCs w:val="22"/>
          <w:lang w:val="sr-Cyrl-RS"/>
        </w:rPr>
      </w:pPr>
    </w:p>
    <w:p w:rsidR="002800C1" w:rsidRDefault="002800C1" w:rsidP="002800C1">
      <w:pPr>
        <w:rPr>
          <w:sz w:val="22"/>
          <w:szCs w:val="22"/>
          <w:lang w:val="sr-Cyrl-CS"/>
        </w:rPr>
      </w:pPr>
    </w:p>
    <w:p w:rsidR="002800C1" w:rsidRDefault="002800C1" w:rsidP="002800C1">
      <w:pPr>
        <w:rPr>
          <w:sz w:val="22"/>
          <w:szCs w:val="22"/>
          <w:lang w:val="sr-Cyrl-CS"/>
        </w:rPr>
      </w:pPr>
    </w:p>
    <w:p w:rsidR="002800C1" w:rsidRDefault="002800C1" w:rsidP="002800C1">
      <w:pPr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Z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P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K</w:t>
      </w:r>
    </w:p>
    <w:p w:rsidR="002800C1" w:rsidRDefault="002800C1" w:rsidP="002800C1">
      <w:pPr>
        <w:ind w:right="-8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sr-Cyrl-RS"/>
        </w:rPr>
        <w:t>17.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SEDNICE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ODBORA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ru-RU"/>
        </w:rPr>
        <w:t>KULTURU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INFORMISANjE</w:t>
      </w:r>
    </w:p>
    <w:p w:rsidR="002800C1" w:rsidRDefault="002800C1" w:rsidP="002800C1">
      <w:pPr>
        <w:ind w:right="-8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NARODNE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SKUPŠTINE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REPUBLIKE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SRBIJE</w:t>
      </w:r>
      <w:r>
        <w:rPr>
          <w:sz w:val="22"/>
          <w:szCs w:val="22"/>
          <w:lang w:val="ru-RU"/>
        </w:rPr>
        <w:t>,</w:t>
      </w:r>
    </w:p>
    <w:p w:rsidR="002800C1" w:rsidRDefault="002800C1" w:rsidP="002800C1">
      <w:pPr>
        <w:ind w:right="-80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ru-RU"/>
        </w:rPr>
        <w:t>ODRŽANE</w:t>
      </w:r>
      <w:r>
        <w:rPr>
          <w:sz w:val="22"/>
          <w:szCs w:val="22"/>
          <w:lang w:val="ru-RU"/>
        </w:rPr>
        <w:t xml:space="preserve"> 15</w:t>
      </w:r>
      <w:r>
        <w:rPr>
          <w:sz w:val="22"/>
          <w:szCs w:val="22"/>
          <w:lang w:val="sr-Latn-CS"/>
        </w:rPr>
        <w:t xml:space="preserve">. </w:t>
      </w:r>
      <w:r>
        <w:rPr>
          <w:sz w:val="22"/>
          <w:szCs w:val="22"/>
          <w:lang w:val="sr-Cyrl-RS"/>
        </w:rPr>
        <w:t>DECEMBR</w:t>
      </w:r>
      <w:r>
        <w:rPr>
          <w:sz w:val="22"/>
          <w:szCs w:val="22"/>
          <w:lang w:val="sr-Cyrl-CS"/>
        </w:rPr>
        <w:t>A</w:t>
      </w:r>
      <w:r>
        <w:rPr>
          <w:sz w:val="22"/>
          <w:szCs w:val="22"/>
          <w:lang w:val="sr-Cyrl-CS"/>
        </w:rPr>
        <w:t xml:space="preserve"> 2014. </w:t>
      </w:r>
      <w:r>
        <w:rPr>
          <w:sz w:val="22"/>
          <w:szCs w:val="22"/>
          <w:lang w:val="sr-Cyrl-CS"/>
        </w:rPr>
        <w:t>GODINE</w:t>
      </w:r>
    </w:p>
    <w:p w:rsidR="002800C1" w:rsidRDefault="002800C1" w:rsidP="002800C1">
      <w:pPr>
        <w:rPr>
          <w:sz w:val="22"/>
          <w:szCs w:val="22"/>
          <w:lang w:val="sr-Cyrl-CS"/>
        </w:rPr>
      </w:pPr>
    </w:p>
    <w:p w:rsidR="002800C1" w:rsidRDefault="002800C1" w:rsidP="002800C1">
      <w:pPr>
        <w:rPr>
          <w:sz w:val="22"/>
          <w:szCs w:val="22"/>
          <w:lang w:val="sr-Cyrl-CS"/>
        </w:rPr>
      </w:pPr>
    </w:p>
    <w:p w:rsidR="002800C1" w:rsidRDefault="002800C1" w:rsidP="002800C1">
      <w:pPr>
        <w:rPr>
          <w:sz w:val="22"/>
          <w:szCs w:val="22"/>
          <w:lang w:val="sr-Latn-CS"/>
        </w:rPr>
      </w:pPr>
    </w:p>
    <w:p w:rsidR="002800C1" w:rsidRDefault="002800C1" w:rsidP="002800C1">
      <w:pPr>
        <w:tabs>
          <w:tab w:val="left" w:pos="720"/>
        </w:tabs>
        <w:ind w:right="-80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ru-RU"/>
        </w:rPr>
        <w:t>Sednica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je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počela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u</w:t>
      </w:r>
      <w:r>
        <w:rPr>
          <w:sz w:val="22"/>
          <w:szCs w:val="22"/>
          <w:lang w:val="ru-RU"/>
        </w:rPr>
        <w:t xml:space="preserve"> 10,45 </w:t>
      </w:r>
      <w:r>
        <w:rPr>
          <w:sz w:val="22"/>
          <w:szCs w:val="22"/>
          <w:lang w:val="ru-RU"/>
        </w:rPr>
        <w:t>časova</w:t>
      </w:r>
      <w:r>
        <w:rPr>
          <w:sz w:val="22"/>
          <w:szCs w:val="22"/>
          <w:lang w:val="ru-RU"/>
        </w:rPr>
        <w:t xml:space="preserve">.  </w:t>
      </w:r>
    </w:p>
    <w:p w:rsidR="002800C1" w:rsidRDefault="002800C1" w:rsidP="002800C1">
      <w:pPr>
        <w:tabs>
          <w:tab w:val="left" w:pos="720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</w:p>
    <w:p w:rsidR="002800C1" w:rsidRDefault="002800C1" w:rsidP="002800C1">
      <w:pPr>
        <w:tabs>
          <w:tab w:val="left" w:pos="720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>Sednicom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je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predsedavala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sr-Cyrl-CS"/>
        </w:rPr>
        <w:t>Vesna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Marjanović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predsednica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>
        <w:rPr>
          <w:sz w:val="22"/>
          <w:szCs w:val="22"/>
          <w:lang w:val="sr-Cyrl-CS"/>
        </w:rPr>
        <w:t>.</w:t>
      </w:r>
    </w:p>
    <w:p w:rsidR="002800C1" w:rsidRDefault="002800C1" w:rsidP="002800C1">
      <w:pPr>
        <w:tabs>
          <w:tab w:val="left" w:pos="720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</w:p>
    <w:p w:rsidR="002800C1" w:rsidRDefault="002800C1" w:rsidP="002800C1">
      <w:pPr>
        <w:tabs>
          <w:tab w:val="left" w:pos="720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Sednici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prisustvovali</w:t>
      </w:r>
      <w:r>
        <w:rPr>
          <w:sz w:val="22"/>
          <w:szCs w:val="22"/>
          <w:lang w:val="sr-Cyrl-CS"/>
        </w:rPr>
        <w:t xml:space="preserve">: </w:t>
      </w:r>
      <w:r>
        <w:rPr>
          <w:sz w:val="22"/>
          <w:szCs w:val="22"/>
          <w:lang w:val="ru-RU"/>
        </w:rPr>
        <w:t>Mirjana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Andrić</w:t>
      </w:r>
      <w:r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Srđan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Dragojević</w:t>
      </w:r>
      <w:r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Aleksandra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Jerkov</w:t>
      </w:r>
      <w:r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Aleksandar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Jugović</w:t>
      </w:r>
      <w:r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sr-Cyrl-CS"/>
        </w:rPr>
        <w:t>Branka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Karavidić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Nenad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Milosavljević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Ljiljana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Nestorović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ru-RU"/>
        </w:rPr>
        <w:t>Milan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Stevanović</w:t>
      </w:r>
      <w:r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Dušica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Stojković</w:t>
      </w:r>
      <w:r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Nebojša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Tatomir</w:t>
      </w:r>
      <w:r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Milena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Turk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sr-Cyrl-CS"/>
        </w:rPr>
        <w:t>Milorad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Cvetanović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članovi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  <w:lang w:val="sr-Cyrl-CS"/>
        </w:rPr>
        <w:t xml:space="preserve"> </w:t>
      </w:r>
    </w:p>
    <w:p w:rsidR="002800C1" w:rsidRDefault="002800C1" w:rsidP="002800C1">
      <w:pPr>
        <w:tabs>
          <w:tab w:val="left" w:pos="720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</w:p>
    <w:p w:rsidR="002800C1" w:rsidRDefault="002800C1" w:rsidP="002800C1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Sednici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nisu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prisustvovali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članovi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>
        <w:rPr>
          <w:sz w:val="22"/>
          <w:szCs w:val="22"/>
          <w:lang w:val="sr-Cyrl-CS"/>
        </w:rPr>
        <w:t xml:space="preserve">: </w:t>
      </w:r>
      <w:r>
        <w:rPr>
          <w:sz w:val="22"/>
          <w:szCs w:val="22"/>
          <w:lang w:val="ru-RU"/>
        </w:rPr>
        <w:t>Vladimir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Đukanović</w:t>
      </w:r>
      <w:r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Saša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Mirković</w:t>
      </w:r>
      <w:r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Sanja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Nikolić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sr-Cyrl-CS"/>
        </w:rPr>
        <w:t>Mira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Petrović</w:t>
      </w:r>
      <w:r>
        <w:rPr>
          <w:sz w:val="22"/>
          <w:szCs w:val="22"/>
          <w:lang w:val="sr-Cyrl-CS"/>
        </w:rPr>
        <w:t>,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niti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njihovi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zamenici</w:t>
      </w:r>
      <w:r>
        <w:rPr>
          <w:sz w:val="22"/>
          <w:szCs w:val="22"/>
          <w:lang w:val="ru-RU"/>
        </w:rPr>
        <w:t>.</w:t>
      </w:r>
    </w:p>
    <w:p w:rsidR="002800C1" w:rsidRDefault="002800C1" w:rsidP="002800C1">
      <w:pPr>
        <w:tabs>
          <w:tab w:val="left" w:pos="720"/>
        </w:tabs>
        <w:rPr>
          <w:sz w:val="22"/>
          <w:szCs w:val="22"/>
        </w:rPr>
      </w:pPr>
    </w:p>
    <w:p w:rsidR="002800C1" w:rsidRDefault="002800C1" w:rsidP="002800C1">
      <w:pPr>
        <w:tabs>
          <w:tab w:val="left" w:pos="720"/>
        </w:tabs>
        <w:rPr>
          <w:sz w:val="22"/>
          <w:szCs w:val="22"/>
          <w:lang w:val="sr-Cyrl-RS"/>
        </w:rPr>
      </w:pPr>
      <w:r>
        <w:rPr>
          <w:sz w:val="22"/>
          <w:szCs w:val="22"/>
        </w:rPr>
        <w:tab/>
      </w:r>
      <w:r>
        <w:rPr>
          <w:sz w:val="22"/>
          <w:szCs w:val="22"/>
          <w:lang w:val="sr-Cyrl-RS"/>
        </w:rPr>
        <w:t>Sednici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prisustvovali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Nataša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Vučković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Balša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Božović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Marija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Obradović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Ljubiša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Stojmirović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Zoran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Živković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Gordana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Čomić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narodni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poslanici</w:t>
      </w:r>
      <w:r>
        <w:rPr>
          <w:sz w:val="22"/>
          <w:szCs w:val="22"/>
          <w:lang w:val="sr-Cyrl-RS"/>
        </w:rPr>
        <w:t>.</w:t>
      </w:r>
    </w:p>
    <w:p w:rsidR="002800C1" w:rsidRDefault="002800C1" w:rsidP="002800C1">
      <w:pPr>
        <w:tabs>
          <w:tab w:val="left" w:pos="720"/>
        </w:tabs>
        <w:rPr>
          <w:sz w:val="22"/>
          <w:szCs w:val="22"/>
          <w:lang w:val="ru-RU"/>
        </w:rPr>
      </w:pPr>
    </w:p>
    <w:p w:rsidR="002800C1" w:rsidRDefault="002800C1" w:rsidP="002800C1">
      <w:pPr>
        <w:tabs>
          <w:tab w:val="left" w:pos="720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sr-Cyrl-CS"/>
        </w:rPr>
        <w:t>Sednici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prisustvovali</w:t>
      </w:r>
      <w:r>
        <w:rPr>
          <w:sz w:val="22"/>
          <w:szCs w:val="22"/>
          <w:lang w:val="sr-Cyrl-CS"/>
        </w:rPr>
        <w:t xml:space="preserve">: </w:t>
      </w:r>
      <w:r>
        <w:rPr>
          <w:sz w:val="22"/>
          <w:szCs w:val="22"/>
          <w:lang w:val="sr-Cyrl-CS"/>
        </w:rPr>
        <w:t>Rodoljub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Šabić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Stanojla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Mandić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Marinko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Radić</w:t>
      </w:r>
      <w:r>
        <w:rPr>
          <w:sz w:val="22"/>
          <w:szCs w:val="22"/>
          <w:lang w:val="sr-Cyrl-CS"/>
        </w:rPr>
        <w:t>,</w:t>
      </w:r>
      <w:r w:rsidRPr="0015029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predstavnici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Poverenika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informacije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javnog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značaja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zaštitu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podataka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ličnosti</w:t>
      </w:r>
      <w:r>
        <w:rPr>
          <w:sz w:val="22"/>
          <w:szCs w:val="22"/>
          <w:lang w:val="sr-Cyrl-CS"/>
        </w:rPr>
        <w:t xml:space="preserve">; </w:t>
      </w:r>
      <w:r>
        <w:rPr>
          <w:sz w:val="22"/>
          <w:szCs w:val="22"/>
          <w:lang w:val="sr-Cyrl-CS"/>
        </w:rPr>
        <w:t>Saša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Janković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Katarina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Jokić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Mina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Rolović</w:t>
      </w:r>
      <w:r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Jočić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Tatjana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Rakić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Aleksandar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Resanović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predstavnici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Zaštitnika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građana</w:t>
      </w:r>
      <w:r>
        <w:rPr>
          <w:sz w:val="22"/>
          <w:szCs w:val="22"/>
          <w:lang w:val="sr-Cyrl-CS"/>
        </w:rPr>
        <w:t xml:space="preserve">; </w:t>
      </w:r>
      <w:r>
        <w:rPr>
          <w:sz w:val="22"/>
          <w:szCs w:val="22"/>
          <w:lang w:val="sr-Cyrl-CS"/>
        </w:rPr>
        <w:t>ambasador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Majkl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Devenport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šef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Delegacije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Evropske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unije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Srbiji</w:t>
      </w:r>
      <w:r>
        <w:rPr>
          <w:sz w:val="22"/>
          <w:szCs w:val="22"/>
          <w:lang w:val="sr-Cyrl-CS"/>
        </w:rPr>
        <w:t xml:space="preserve">; </w:t>
      </w:r>
      <w:r>
        <w:rPr>
          <w:sz w:val="22"/>
          <w:szCs w:val="22"/>
          <w:lang w:val="sr-Cyrl-CS"/>
        </w:rPr>
        <w:t>ambasador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Piter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Burkhard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šef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Misije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OEBS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Srbiji</w:t>
      </w:r>
      <w:r>
        <w:rPr>
          <w:sz w:val="22"/>
          <w:szCs w:val="22"/>
          <w:lang w:val="sr-Cyrl-CS"/>
        </w:rPr>
        <w:t xml:space="preserve">; </w:t>
      </w:r>
      <w:r>
        <w:rPr>
          <w:sz w:val="22"/>
          <w:szCs w:val="22"/>
          <w:lang w:val="sr-Cyrl-CS"/>
        </w:rPr>
        <w:t>Jadranka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Jeličić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direktor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Fondacije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otvoreno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društvo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Srbiji</w:t>
      </w:r>
      <w:r>
        <w:rPr>
          <w:sz w:val="22"/>
          <w:szCs w:val="22"/>
          <w:lang w:val="sr-Cyrl-CS"/>
        </w:rPr>
        <w:t xml:space="preserve">; </w:t>
      </w:r>
      <w:r>
        <w:rPr>
          <w:sz w:val="22"/>
          <w:szCs w:val="22"/>
          <w:lang w:val="sr-Cyrl-CS"/>
        </w:rPr>
        <w:t>Tatjana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Babić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Vladan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Joksimović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predstavnici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Agencije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borbu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protiv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korupcije</w:t>
      </w:r>
      <w:r>
        <w:rPr>
          <w:sz w:val="22"/>
          <w:szCs w:val="22"/>
          <w:lang w:val="sr-Cyrl-CS"/>
        </w:rPr>
        <w:t xml:space="preserve">; </w:t>
      </w:r>
      <w:r>
        <w:rPr>
          <w:sz w:val="22"/>
          <w:szCs w:val="22"/>
          <w:lang w:val="sr-Cyrl-CS"/>
        </w:rPr>
        <w:t>Vesna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Dobrosavljević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Poverenik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zaštitu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ravnopravnosti</w:t>
      </w:r>
      <w:r>
        <w:rPr>
          <w:sz w:val="22"/>
          <w:szCs w:val="22"/>
          <w:lang w:val="sr-Cyrl-CS"/>
        </w:rPr>
        <w:t xml:space="preserve">; </w:t>
      </w:r>
      <w:r>
        <w:rPr>
          <w:sz w:val="22"/>
          <w:szCs w:val="22"/>
          <w:lang w:val="sr-Cyrl-CS"/>
        </w:rPr>
        <w:t>Iva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Vasilić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Tanja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Zekić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predstavnici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Državne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revizorske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institucije</w:t>
      </w:r>
      <w:r>
        <w:rPr>
          <w:sz w:val="22"/>
          <w:szCs w:val="22"/>
          <w:lang w:val="sr-Cyrl-CS"/>
        </w:rPr>
        <w:t xml:space="preserve">; </w:t>
      </w:r>
      <w:r>
        <w:rPr>
          <w:sz w:val="22"/>
          <w:szCs w:val="22"/>
          <w:lang w:val="sr-Cyrl-CS"/>
        </w:rPr>
        <w:t>Dušan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Slijepčević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Savet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borbu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protiv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korupcije</w:t>
      </w:r>
      <w:r>
        <w:rPr>
          <w:sz w:val="22"/>
          <w:szCs w:val="22"/>
          <w:lang w:val="sr-Cyrl-CS"/>
        </w:rPr>
        <w:t xml:space="preserve">; </w:t>
      </w:r>
      <w:r>
        <w:rPr>
          <w:sz w:val="22"/>
          <w:szCs w:val="22"/>
          <w:lang w:val="sr-Cyrl-CS"/>
        </w:rPr>
        <w:t>Jadranka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Jelinčić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Fond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otvoreno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društvo</w:t>
      </w:r>
      <w:r>
        <w:rPr>
          <w:sz w:val="22"/>
          <w:szCs w:val="22"/>
          <w:lang w:val="sr-Cyrl-CS"/>
        </w:rPr>
        <w:t xml:space="preserve">; </w:t>
      </w:r>
      <w:r>
        <w:rPr>
          <w:sz w:val="22"/>
          <w:szCs w:val="22"/>
          <w:lang w:val="sr-Cyrl-CS"/>
        </w:rPr>
        <w:t>Milivoje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Antić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Mreža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restituciju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Srbiji</w:t>
      </w:r>
      <w:r>
        <w:rPr>
          <w:sz w:val="22"/>
          <w:szCs w:val="22"/>
          <w:lang w:val="sr-Cyrl-CS"/>
        </w:rPr>
        <w:t xml:space="preserve">; </w:t>
      </w:r>
      <w:r>
        <w:rPr>
          <w:sz w:val="22"/>
          <w:szCs w:val="22"/>
          <w:lang w:val="sr-Cyrl-CS"/>
        </w:rPr>
        <w:t>Milan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Antonijević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Komitet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pravnika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ljudska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prava</w:t>
      </w:r>
      <w:r>
        <w:rPr>
          <w:sz w:val="22"/>
          <w:szCs w:val="22"/>
          <w:lang w:val="sr-Cyrl-CS"/>
        </w:rPr>
        <w:t xml:space="preserve">; </w:t>
      </w:r>
      <w:r>
        <w:rPr>
          <w:sz w:val="22"/>
          <w:szCs w:val="22"/>
          <w:lang w:val="sr-Cyrl-CS"/>
        </w:rPr>
        <w:t>Zoran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Gavrilović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Biro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društvena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istraživanja</w:t>
      </w:r>
      <w:r>
        <w:rPr>
          <w:sz w:val="22"/>
          <w:szCs w:val="22"/>
          <w:lang w:val="sr-Cyrl-CS"/>
        </w:rPr>
        <w:t xml:space="preserve">; </w:t>
      </w:r>
      <w:r>
        <w:rPr>
          <w:sz w:val="22"/>
          <w:szCs w:val="22"/>
          <w:lang w:val="sr-Cyrl-CS"/>
        </w:rPr>
        <w:t>Veroljub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Dugalić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Udruženje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banaka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Srbije</w:t>
      </w:r>
      <w:r>
        <w:rPr>
          <w:sz w:val="22"/>
          <w:szCs w:val="22"/>
          <w:lang w:val="sr-Cyrl-CS"/>
        </w:rPr>
        <w:t xml:space="preserve">; </w:t>
      </w:r>
      <w:r>
        <w:rPr>
          <w:sz w:val="22"/>
          <w:szCs w:val="22"/>
          <w:lang w:val="sr-Cyrl-CS"/>
        </w:rPr>
        <w:t>Milica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Kostić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Fond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humanitarno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pravo</w:t>
      </w:r>
      <w:r>
        <w:rPr>
          <w:sz w:val="22"/>
          <w:szCs w:val="22"/>
          <w:lang w:val="sr-Cyrl-CS"/>
        </w:rPr>
        <w:t xml:space="preserve">; </w:t>
      </w:r>
      <w:r>
        <w:rPr>
          <w:sz w:val="22"/>
          <w:szCs w:val="22"/>
          <w:lang w:val="sr-Cyrl-CS"/>
        </w:rPr>
        <w:t>Nebojša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Lazarević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Centar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evropske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politike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Nikola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Marković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Društvo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informatiku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Srbije</w:t>
      </w:r>
      <w:r>
        <w:rPr>
          <w:sz w:val="22"/>
          <w:szCs w:val="22"/>
          <w:lang w:val="sr-Cyrl-CS"/>
        </w:rPr>
        <w:t xml:space="preserve">; </w:t>
      </w:r>
      <w:r>
        <w:rPr>
          <w:sz w:val="22"/>
          <w:szCs w:val="22"/>
          <w:lang w:val="sr-Cyrl-CS"/>
        </w:rPr>
        <w:t>Bobana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Macanović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Autonomni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ženski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centar</w:t>
      </w:r>
      <w:r>
        <w:rPr>
          <w:sz w:val="22"/>
          <w:szCs w:val="22"/>
          <w:lang w:val="sr-Cyrl-CS"/>
        </w:rPr>
        <w:t xml:space="preserve">; </w:t>
      </w:r>
      <w:r>
        <w:rPr>
          <w:sz w:val="22"/>
          <w:szCs w:val="22"/>
          <w:lang w:val="sr-Cyrl-CS"/>
        </w:rPr>
        <w:t>Blažo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Nedić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Partneri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demokratske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promene</w:t>
      </w:r>
      <w:r>
        <w:rPr>
          <w:sz w:val="22"/>
          <w:szCs w:val="22"/>
          <w:lang w:val="sr-Cyrl-CS"/>
        </w:rPr>
        <w:t xml:space="preserve">; </w:t>
      </w:r>
      <w:r>
        <w:rPr>
          <w:sz w:val="22"/>
          <w:szCs w:val="22"/>
          <w:lang w:val="sr-Cyrl-CS"/>
        </w:rPr>
        <w:t>Nemanja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Nenadić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Transparentnost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>
        <w:rPr>
          <w:sz w:val="22"/>
          <w:szCs w:val="22"/>
          <w:lang w:val="sr-Cyrl-CS"/>
        </w:rPr>
        <w:t xml:space="preserve">; </w:t>
      </w:r>
      <w:r>
        <w:rPr>
          <w:sz w:val="22"/>
          <w:szCs w:val="22"/>
          <w:lang w:val="sr-Cyrl-CS"/>
        </w:rPr>
        <w:t>Gordana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Novaković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Savet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štampu</w:t>
      </w:r>
      <w:r>
        <w:rPr>
          <w:sz w:val="22"/>
          <w:szCs w:val="22"/>
          <w:lang w:val="sr-Cyrl-CS"/>
        </w:rPr>
        <w:t xml:space="preserve">; </w:t>
      </w:r>
      <w:r>
        <w:rPr>
          <w:sz w:val="22"/>
          <w:szCs w:val="22"/>
          <w:lang w:val="sr-Cyrl-CS"/>
        </w:rPr>
        <w:t>Vukašin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Obradović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NUNS</w:t>
      </w:r>
      <w:r>
        <w:rPr>
          <w:sz w:val="22"/>
          <w:szCs w:val="22"/>
          <w:lang w:val="sr-Cyrl-CS"/>
        </w:rPr>
        <w:t xml:space="preserve">; </w:t>
      </w:r>
      <w:r>
        <w:rPr>
          <w:sz w:val="22"/>
          <w:szCs w:val="22"/>
          <w:lang w:val="sr-Cyrl-CS"/>
        </w:rPr>
        <w:t>Vesna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Petrović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Beogradski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centar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ljudska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prava</w:t>
      </w:r>
      <w:r>
        <w:rPr>
          <w:sz w:val="22"/>
          <w:szCs w:val="22"/>
          <w:lang w:val="sr-Cyrl-CS"/>
        </w:rPr>
        <w:t xml:space="preserve">; </w:t>
      </w:r>
      <w:r>
        <w:rPr>
          <w:sz w:val="22"/>
          <w:szCs w:val="22"/>
          <w:lang w:val="sr-Cyrl-CS"/>
        </w:rPr>
        <w:t>Dragan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Popović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Centar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praktičnu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politiku</w:t>
      </w:r>
      <w:r>
        <w:rPr>
          <w:sz w:val="22"/>
          <w:szCs w:val="22"/>
          <w:lang w:val="sr-Cyrl-CS"/>
        </w:rPr>
        <w:t xml:space="preserve">; </w:t>
      </w:r>
      <w:r>
        <w:rPr>
          <w:sz w:val="22"/>
          <w:szCs w:val="22"/>
          <w:lang w:val="sr-Cyrl-CS"/>
        </w:rPr>
        <w:t>Sanja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Torov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predstavnik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Ambasade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Velike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Britanije</w:t>
      </w:r>
      <w:r>
        <w:rPr>
          <w:sz w:val="22"/>
          <w:szCs w:val="22"/>
          <w:lang w:val="sr-Cyrl-CS"/>
        </w:rPr>
        <w:t xml:space="preserve">; </w:t>
      </w:r>
      <w:r>
        <w:rPr>
          <w:sz w:val="22"/>
          <w:szCs w:val="22"/>
          <w:lang w:val="sr-Cyrl-CS"/>
        </w:rPr>
        <w:t>Jovana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Tripunović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Beogradska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otvorena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škola</w:t>
      </w:r>
      <w:r>
        <w:rPr>
          <w:sz w:val="22"/>
          <w:szCs w:val="22"/>
          <w:lang w:val="sr-Cyrl-CS"/>
        </w:rPr>
        <w:t xml:space="preserve">; </w:t>
      </w:r>
      <w:r>
        <w:rPr>
          <w:sz w:val="22"/>
          <w:szCs w:val="22"/>
          <w:lang w:val="sr-Cyrl-CS"/>
        </w:rPr>
        <w:t>Miroslav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Hadžić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Beogradski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centar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bezbednosnu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politiku</w:t>
      </w:r>
      <w:r>
        <w:rPr>
          <w:sz w:val="22"/>
          <w:szCs w:val="22"/>
          <w:lang w:val="sr-Cyrl-CS"/>
        </w:rPr>
        <w:t>.</w:t>
      </w:r>
    </w:p>
    <w:p w:rsidR="002800C1" w:rsidRDefault="002800C1" w:rsidP="002800C1">
      <w:pPr>
        <w:tabs>
          <w:tab w:val="left" w:pos="720"/>
        </w:tabs>
        <w:rPr>
          <w:sz w:val="22"/>
          <w:szCs w:val="22"/>
          <w:lang w:val="sr-Cyrl-RS"/>
        </w:rPr>
      </w:pPr>
    </w:p>
    <w:p w:rsidR="002800C1" w:rsidRDefault="002800C1" w:rsidP="002800C1">
      <w:pPr>
        <w:tabs>
          <w:tab w:val="left" w:pos="720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</w:p>
    <w:p w:rsidR="002800C1" w:rsidRDefault="002800C1" w:rsidP="002800C1">
      <w:pPr>
        <w:tabs>
          <w:tab w:val="left" w:pos="720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predsednice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usvojen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dnevni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red</w:t>
      </w:r>
      <w:r>
        <w:rPr>
          <w:sz w:val="22"/>
          <w:szCs w:val="22"/>
          <w:lang w:val="sr-Cyrl-CS"/>
        </w:rPr>
        <w:t>:</w:t>
      </w:r>
    </w:p>
    <w:p w:rsidR="002800C1" w:rsidRDefault="002800C1" w:rsidP="002800C1">
      <w:pPr>
        <w:tabs>
          <w:tab w:val="left" w:pos="720"/>
        </w:tabs>
        <w:rPr>
          <w:sz w:val="22"/>
          <w:szCs w:val="22"/>
          <w:lang w:val="sr-Cyrl-CS"/>
        </w:rPr>
      </w:pPr>
    </w:p>
    <w:p w:rsidR="002800C1" w:rsidRDefault="002800C1" w:rsidP="002800C1">
      <w:pPr>
        <w:tabs>
          <w:tab w:val="left" w:pos="720"/>
        </w:tabs>
        <w:rPr>
          <w:sz w:val="22"/>
          <w:szCs w:val="22"/>
          <w:lang w:val="sr-Cyrl-CS"/>
        </w:rPr>
      </w:pPr>
    </w:p>
    <w:p w:rsidR="002800C1" w:rsidRDefault="002800C1" w:rsidP="002800C1">
      <w:pPr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D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e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v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</w:t>
      </w:r>
      <w:r>
        <w:rPr>
          <w:sz w:val="22"/>
          <w:szCs w:val="22"/>
          <w:lang w:val="ru-RU"/>
        </w:rPr>
        <w:t xml:space="preserve">    </w:t>
      </w:r>
      <w:r>
        <w:rPr>
          <w:sz w:val="22"/>
          <w:szCs w:val="22"/>
          <w:lang w:val="ru-RU"/>
        </w:rPr>
        <w:t>r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e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d</w:t>
      </w:r>
    </w:p>
    <w:p w:rsidR="002800C1" w:rsidRDefault="002800C1" w:rsidP="002800C1">
      <w:pPr>
        <w:rPr>
          <w:sz w:val="22"/>
          <w:szCs w:val="22"/>
          <w:lang w:val="ru-RU"/>
        </w:rPr>
      </w:pPr>
    </w:p>
    <w:p w:rsidR="002800C1" w:rsidRDefault="002800C1" w:rsidP="002800C1">
      <w:pPr>
        <w:rPr>
          <w:sz w:val="22"/>
          <w:szCs w:val="22"/>
          <w:lang w:val="ru-RU"/>
        </w:rPr>
      </w:pPr>
    </w:p>
    <w:p w:rsidR="002800C1" w:rsidRPr="00CB4C1D" w:rsidRDefault="002800C1" w:rsidP="002800C1">
      <w:pPr>
        <w:pStyle w:val="ListParagraph"/>
        <w:numPr>
          <w:ilvl w:val="0"/>
          <w:numId w:val="1"/>
        </w:numPr>
        <w:spacing w:after="120"/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>Obeležavanje</w:t>
      </w:r>
      <w:r w:rsidRPr="00CB4C1D">
        <w:rPr>
          <w:rFonts w:ascii="Times New Roman" w:eastAsia="Times New Roman" w:hAnsi="Times New Roman" w:cs="Times New Roman"/>
          <w:b/>
          <w:lang w:val="sr-Cyrl-RS"/>
        </w:rPr>
        <w:t xml:space="preserve"> 10 </w:t>
      </w:r>
      <w:r>
        <w:rPr>
          <w:rFonts w:ascii="Times New Roman" w:eastAsia="Times New Roman" w:hAnsi="Times New Roman" w:cs="Times New Roman"/>
          <w:b/>
          <w:lang w:val="sr-Cyrl-RS"/>
        </w:rPr>
        <w:t>godina</w:t>
      </w:r>
      <w:r w:rsidRPr="00CB4C1D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rada</w:t>
      </w:r>
      <w:r w:rsidRPr="00CB4C1D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Poverenika</w:t>
      </w:r>
      <w:r w:rsidRPr="00CB4C1D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za</w:t>
      </w:r>
      <w:r w:rsidRPr="00CB4C1D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informacije</w:t>
      </w:r>
      <w:r w:rsidRPr="00CB4C1D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od</w:t>
      </w:r>
      <w:r w:rsidRPr="00CB4C1D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javnog</w:t>
      </w:r>
      <w:r w:rsidRPr="00CB4C1D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značaja</w:t>
      </w:r>
      <w:r w:rsidRPr="00CB4C1D">
        <w:rPr>
          <w:rFonts w:ascii="Times New Roman" w:eastAsia="Times New Roman" w:hAnsi="Times New Roman" w:cs="Times New Roman"/>
          <w:b/>
          <w:lang w:val="sr-Cyrl-RS"/>
        </w:rPr>
        <w:t xml:space="preserve"> </w:t>
      </w:r>
    </w:p>
    <w:p w:rsidR="002800C1" w:rsidRDefault="002800C1" w:rsidP="002800C1">
      <w:pPr>
        <w:pStyle w:val="ListParagraph"/>
        <w:spacing w:after="120"/>
        <w:ind w:left="1080"/>
        <w:jc w:val="both"/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>i</w:t>
      </w:r>
      <w:r w:rsidRPr="00CB4C1D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zaštitu</w:t>
      </w:r>
      <w:r w:rsidRPr="00CB4C1D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podataka</w:t>
      </w:r>
      <w:r w:rsidRPr="00CB4C1D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o</w:t>
      </w:r>
      <w:r w:rsidRPr="00CB4C1D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ličnosti</w:t>
      </w:r>
      <w:r>
        <w:rPr>
          <w:rFonts w:ascii="Times New Roman" w:eastAsia="Times New Roman" w:hAnsi="Times New Roman" w:cs="Times New Roman"/>
          <w:b/>
          <w:lang w:val="sr-Cyrl-RS"/>
        </w:rPr>
        <w:t>.</w:t>
      </w:r>
    </w:p>
    <w:p w:rsidR="002800C1" w:rsidRDefault="002800C1" w:rsidP="002800C1">
      <w:pPr>
        <w:pStyle w:val="ListParagraph"/>
        <w:spacing w:after="120"/>
        <w:ind w:left="1080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:rsidR="002800C1" w:rsidRDefault="002800C1" w:rsidP="002800C1">
      <w:pPr>
        <w:spacing w:after="120"/>
        <w:ind w:firstLine="720"/>
        <w:rPr>
          <w:sz w:val="22"/>
          <w:szCs w:val="22"/>
          <w:lang w:val="sr-Cyrl-RS"/>
        </w:rPr>
      </w:pPr>
    </w:p>
    <w:p w:rsidR="002800C1" w:rsidRDefault="002800C1" w:rsidP="002800C1">
      <w:pPr>
        <w:tabs>
          <w:tab w:val="left" w:pos="720"/>
        </w:tabs>
        <w:ind w:firstLine="720"/>
        <w:rPr>
          <w:b/>
          <w:sz w:val="22"/>
          <w:szCs w:val="22"/>
          <w:lang w:val="sr-Cyrl-RS"/>
        </w:rPr>
      </w:pPr>
      <w:r>
        <w:rPr>
          <w:sz w:val="22"/>
          <w:szCs w:val="22"/>
          <w:u w:val="single"/>
          <w:lang w:val="sr-Cyrl-RS"/>
        </w:rPr>
        <w:t>Prva</w:t>
      </w:r>
      <w:r>
        <w:rPr>
          <w:sz w:val="22"/>
          <w:szCs w:val="22"/>
          <w:u w:val="single"/>
          <w:lang w:val="sr-Cyrl-RS"/>
        </w:rPr>
        <w:t xml:space="preserve"> </w:t>
      </w:r>
      <w:r>
        <w:rPr>
          <w:sz w:val="22"/>
          <w:szCs w:val="22"/>
          <w:u w:val="single"/>
          <w:lang w:val="sr-Cyrl-RS"/>
        </w:rPr>
        <w:t>tačka</w:t>
      </w:r>
      <w:r>
        <w:rPr>
          <w:sz w:val="22"/>
          <w:szCs w:val="22"/>
          <w:u w:val="single"/>
          <w:lang w:val="sr-Cyrl-RS"/>
        </w:rPr>
        <w:t xml:space="preserve"> </w:t>
      </w:r>
      <w:r>
        <w:rPr>
          <w:sz w:val="22"/>
          <w:szCs w:val="22"/>
          <w:u w:val="single"/>
          <w:lang w:val="sr-Cyrl-RS"/>
        </w:rPr>
        <w:t>dnevnog</w:t>
      </w:r>
      <w:r>
        <w:rPr>
          <w:sz w:val="22"/>
          <w:szCs w:val="22"/>
          <w:u w:val="single"/>
          <w:lang w:val="sr-Cyrl-RS"/>
        </w:rPr>
        <w:t xml:space="preserve"> </w:t>
      </w:r>
      <w:r>
        <w:rPr>
          <w:sz w:val="22"/>
          <w:szCs w:val="22"/>
          <w:u w:val="single"/>
          <w:lang w:val="sr-Cyrl-RS"/>
        </w:rPr>
        <w:t>reda</w:t>
      </w:r>
      <w:r>
        <w:rPr>
          <w:sz w:val="22"/>
          <w:szCs w:val="22"/>
          <w:u w:val="single"/>
          <w:lang w:val="sr-Cyrl-RS"/>
        </w:rPr>
        <w:t>:</w:t>
      </w:r>
      <w:r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Obeležavanje</w:t>
      </w:r>
      <w:r w:rsidRPr="00CB4C1D">
        <w:rPr>
          <w:b/>
          <w:sz w:val="22"/>
          <w:szCs w:val="22"/>
          <w:lang w:val="sr-Cyrl-RS"/>
        </w:rPr>
        <w:t xml:space="preserve"> 10 </w:t>
      </w:r>
      <w:r>
        <w:rPr>
          <w:b/>
          <w:sz w:val="22"/>
          <w:szCs w:val="22"/>
          <w:lang w:val="sr-Cyrl-RS"/>
        </w:rPr>
        <w:t>godina</w:t>
      </w:r>
      <w:r w:rsidRPr="00CB4C1D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rada</w:t>
      </w:r>
      <w:r w:rsidRPr="00CB4C1D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Poverenika</w:t>
      </w:r>
      <w:r w:rsidRPr="00CB4C1D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za</w:t>
      </w:r>
      <w:r w:rsidRPr="00CB4C1D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informacije</w:t>
      </w:r>
      <w:r w:rsidRPr="00CB4C1D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od</w:t>
      </w:r>
      <w:r w:rsidRPr="00CB4C1D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javnog</w:t>
      </w:r>
      <w:r w:rsidRPr="00CB4C1D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značaja</w:t>
      </w:r>
      <w:r w:rsidRPr="00CB4C1D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i</w:t>
      </w:r>
      <w:r w:rsidRPr="00CB4C1D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zaštitu</w:t>
      </w:r>
      <w:r w:rsidRPr="00CB4C1D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podataka</w:t>
      </w:r>
      <w:r w:rsidRPr="00CB4C1D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o</w:t>
      </w:r>
      <w:r w:rsidRPr="00CB4C1D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ličnosti</w:t>
      </w:r>
      <w:r>
        <w:rPr>
          <w:b/>
          <w:sz w:val="22"/>
          <w:szCs w:val="22"/>
          <w:lang w:val="sr-Cyrl-RS"/>
        </w:rPr>
        <w:t>.</w:t>
      </w:r>
    </w:p>
    <w:p w:rsidR="002800C1" w:rsidRDefault="002800C1" w:rsidP="002800C1">
      <w:pPr>
        <w:tabs>
          <w:tab w:val="left" w:pos="720"/>
        </w:tabs>
        <w:ind w:firstLine="720"/>
        <w:rPr>
          <w:b/>
          <w:sz w:val="22"/>
          <w:szCs w:val="22"/>
          <w:lang w:val="sr-Cyrl-RS"/>
        </w:rPr>
      </w:pPr>
    </w:p>
    <w:p w:rsidR="002800C1" w:rsidRDefault="002800C1" w:rsidP="002800C1">
      <w:pPr>
        <w:tabs>
          <w:tab w:val="left" w:pos="720"/>
        </w:tabs>
        <w:ind w:firstLine="72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Uvodne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napomene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povodom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ove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tačke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dnevnog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iznela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Vesna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Marjanović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predsednica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napmenula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sednica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sazvana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idejom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obeleži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važan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jubilej</w:t>
      </w:r>
      <w:r>
        <w:rPr>
          <w:sz w:val="22"/>
          <w:szCs w:val="22"/>
          <w:lang w:val="sr-Cyrl-RS"/>
        </w:rPr>
        <w:t xml:space="preserve"> -  </w:t>
      </w:r>
      <w:r>
        <w:rPr>
          <w:sz w:val="22"/>
          <w:szCs w:val="22"/>
          <w:lang w:val="sr-Cyrl-RS"/>
        </w:rPr>
        <w:t>deset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godina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Poverenika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informacije</w:t>
      </w:r>
      <w:r w:rsidRPr="006941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 w:rsidRPr="006941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javnog</w:t>
      </w:r>
      <w:r w:rsidRPr="006941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značaja</w:t>
      </w:r>
      <w:r w:rsidRPr="006941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6941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zaštitu</w:t>
      </w:r>
      <w:r w:rsidRPr="006941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podataka</w:t>
      </w:r>
      <w:r w:rsidRPr="006941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Pr="006941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ličnosti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osnivanja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ove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institucije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danas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ostvaren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veliki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napredak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njenom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funkcionisanju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vidljivi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izuzetni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rezultati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njenom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radu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Sve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rezultat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angažovanja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samog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Poverenika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njegovih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saradnika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podrške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Evropske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unije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mnogih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međunarodnih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organizacija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Postoji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kontinuirani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konstruktivna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saradnja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kulturu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informisanje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Poverenika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informacije</w:t>
      </w:r>
      <w:r w:rsidRPr="006941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 w:rsidRPr="006941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javnog</w:t>
      </w:r>
      <w:r w:rsidRPr="006941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značaja</w:t>
      </w:r>
      <w:r w:rsidRPr="006941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6941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zaštitu</w:t>
      </w:r>
      <w:r w:rsidRPr="006941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podataka</w:t>
      </w:r>
      <w:r w:rsidRPr="006941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Pr="006941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ličnosti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Odbor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prethodnih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godina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pomagao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ove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izuzetno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važne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nezavisne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institucije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zajednički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posao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Poverenika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kontrola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Vlade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zaštita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pojedinačnih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građanskih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ljudskih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sloboda</w:t>
      </w:r>
      <w:r>
        <w:rPr>
          <w:sz w:val="22"/>
          <w:szCs w:val="22"/>
          <w:lang w:val="sr-Cyrl-RS"/>
        </w:rPr>
        <w:t>.</w:t>
      </w:r>
    </w:p>
    <w:p w:rsidR="002800C1" w:rsidRDefault="002800C1" w:rsidP="002800C1">
      <w:pPr>
        <w:tabs>
          <w:tab w:val="left" w:pos="720"/>
        </w:tabs>
        <w:ind w:firstLine="720"/>
        <w:rPr>
          <w:sz w:val="22"/>
          <w:szCs w:val="22"/>
          <w:lang w:val="sr-Cyrl-RS"/>
        </w:rPr>
      </w:pPr>
    </w:p>
    <w:p w:rsidR="002800C1" w:rsidRDefault="002800C1" w:rsidP="002800C1">
      <w:pPr>
        <w:tabs>
          <w:tab w:val="left" w:pos="720"/>
        </w:tabs>
        <w:ind w:firstLine="72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Saša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Janković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CS"/>
        </w:rPr>
        <w:t>Zaštitnik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građana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rekao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jubilej</w:t>
      </w:r>
      <w:r>
        <w:rPr>
          <w:sz w:val="22"/>
          <w:szCs w:val="22"/>
          <w:lang w:val="sr-Cyrl-CS"/>
        </w:rPr>
        <w:t xml:space="preserve"> 10 </w:t>
      </w:r>
      <w:r>
        <w:rPr>
          <w:sz w:val="22"/>
          <w:szCs w:val="22"/>
          <w:lang w:val="sr-Cyrl-CS"/>
        </w:rPr>
        <w:t>godina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postojanja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institucije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Poverenika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informacije</w:t>
      </w:r>
      <w:r w:rsidRPr="006941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 w:rsidRPr="006941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javnog</w:t>
      </w:r>
      <w:r w:rsidRPr="006941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značaja</w:t>
      </w:r>
      <w:r w:rsidRPr="006941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6941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zaštitu</w:t>
      </w:r>
      <w:r w:rsidRPr="006941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podataka</w:t>
      </w:r>
      <w:r w:rsidRPr="006941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Pr="006941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ličnosti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treba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čestitati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građanima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Srbije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Pohvalio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Poverenika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naglasio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nema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građana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više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promenilo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odnos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građana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vlasti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građana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znaju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budu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podanici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države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već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imaju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stalno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kontrolišu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To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normativno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uređeno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najkvalitetniji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način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Pravo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javnosti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činjenica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smo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dobili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instituciju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kvalitetno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uporno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hrabro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svoj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posao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Srbiju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bitno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podiglo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lestvici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demokratizacije</w:t>
      </w:r>
      <w:r>
        <w:rPr>
          <w:sz w:val="22"/>
          <w:szCs w:val="22"/>
          <w:lang w:val="sr-Cyrl-RS"/>
        </w:rPr>
        <w:t>.</w:t>
      </w:r>
      <w:r w:rsidRPr="0003702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Poverenik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informacije</w:t>
      </w:r>
      <w:r w:rsidRPr="006941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 w:rsidRPr="006941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javnog</w:t>
      </w:r>
      <w:r w:rsidRPr="006941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značaja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svojevrstan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doajen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nezavisnih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kontrolnih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organa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Srbiji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Broj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pritužbi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Povereniku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prethodnih</w:t>
      </w:r>
      <w:r>
        <w:rPr>
          <w:sz w:val="22"/>
          <w:szCs w:val="22"/>
          <w:lang w:val="sr-Cyrl-RS"/>
        </w:rPr>
        <w:t xml:space="preserve"> 10 </w:t>
      </w:r>
      <w:r>
        <w:rPr>
          <w:sz w:val="22"/>
          <w:szCs w:val="22"/>
          <w:lang w:val="sr-Cyrl-RS"/>
        </w:rPr>
        <w:t>godina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stalno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povećava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što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podrazumeva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povećan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broj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njegovih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aktivnosti</w:t>
      </w:r>
      <w:r>
        <w:rPr>
          <w:sz w:val="22"/>
          <w:szCs w:val="22"/>
          <w:lang w:val="sr-Cyrl-RS"/>
        </w:rPr>
        <w:t xml:space="preserve">,  </w:t>
      </w:r>
      <w:r>
        <w:rPr>
          <w:sz w:val="22"/>
          <w:szCs w:val="22"/>
          <w:lang w:val="sr-Cyrl-RS"/>
        </w:rPr>
        <w:t>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govori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dve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sgvari</w:t>
      </w:r>
      <w:r>
        <w:rPr>
          <w:sz w:val="22"/>
          <w:szCs w:val="22"/>
          <w:lang w:val="sr-Cyrl-RS"/>
        </w:rPr>
        <w:t xml:space="preserve">: </w:t>
      </w:r>
      <w:r>
        <w:rPr>
          <w:sz w:val="22"/>
          <w:szCs w:val="22"/>
          <w:lang w:val="sr-Cyrl-RS"/>
        </w:rPr>
        <w:t>prva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nezavisni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kontrolni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organi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pre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svega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Poverenik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mogu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ostvare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svoju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građani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njima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nađu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uporište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ostvarivanje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svojih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prava</w:t>
      </w:r>
      <w:r>
        <w:rPr>
          <w:sz w:val="22"/>
          <w:szCs w:val="22"/>
          <w:lang w:val="sr-Cyrl-RS"/>
        </w:rPr>
        <w:t xml:space="preserve">; </w:t>
      </w:r>
      <w:r>
        <w:rPr>
          <w:sz w:val="22"/>
          <w:szCs w:val="22"/>
          <w:lang w:val="sr-Cyrl-RS"/>
        </w:rPr>
        <w:t>druga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ukazuje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nedostatke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drugim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sferama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državne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vlasti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pre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svega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slabosti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pravosuđu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unutrašnjoj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kontroli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organima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vlasti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Nezavisni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kontrolni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organi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nešto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što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trebalo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bude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kompatibilno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dopunjava</w:t>
      </w:r>
      <w:r>
        <w:rPr>
          <w:sz w:val="22"/>
          <w:szCs w:val="22"/>
          <w:lang w:val="sr-Cyrl-RS"/>
        </w:rPr>
        <w:t xml:space="preserve"> „</w:t>
      </w:r>
      <w:r>
        <w:rPr>
          <w:sz w:val="22"/>
          <w:szCs w:val="22"/>
          <w:lang w:val="sr-Cyrl-RS"/>
        </w:rPr>
        <w:t>najrobusnije</w:t>
      </w:r>
      <w:r>
        <w:rPr>
          <w:sz w:val="22"/>
          <w:szCs w:val="22"/>
          <w:lang w:val="sr-Cyrl-RS"/>
        </w:rPr>
        <w:t xml:space="preserve">“ </w:t>
      </w:r>
      <w:r>
        <w:rPr>
          <w:sz w:val="22"/>
          <w:szCs w:val="22"/>
          <w:lang w:val="sr-Cyrl-RS"/>
        </w:rPr>
        <w:t>mehanizme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zaštite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ljudskih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prava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odnosno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pravosuđe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sudove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Nezavisni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kontrolni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organi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prve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institucije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kojima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građani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obraćaju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žele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zaštitu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svojih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prava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Saša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Janković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upoznao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prisutne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ovo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godina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kojoj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prvi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put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nezavisni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državni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organi</w:t>
      </w:r>
      <w:r w:rsidRPr="00D702E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nisu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mogli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predlože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svoj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budžet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čak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Zaštitnik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građana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kome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garantovano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zakonom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Ovo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prva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godina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kojoj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mere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štednje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više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odražavaju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nezavisne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državne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organe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nego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većinu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drugih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institucija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vlasti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Saša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Janković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izrazio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nadu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građani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neće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osetiti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snižavanje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kvaliteta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ostvarivanju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svojih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prava</w:t>
      </w:r>
      <w:r>
        <w:rPr>
          <w:sz w:val="22"/>
          <w:szCs w:val="22"/>
          <w:lang w:val="sr-Cyrl-RS"/>
        </w:rPr>
        <w:t>.</w:t>
      </w:r>
    </w:p>
    <w:p w:rsidR="002800C1" w:rsidRDefault="002800C1" w:rsidP="002800C1">
      <w:pPr>
        <w:tabs>
          <w:tab w:val="left" w:pos="720"/>
        </w:tabs>
        <w:ind w:firstLine="720"/>
        <w:rPr>
          <w:sz w:val="22"/>
          <w:szCs w:val="22"/>
          <w:lang w:val="sr-Cyrl-RS"/>
        </w:rPr>
      </w:pPr>
    </w:p>
    <w:p w:rsidR="002800C1" w:rsidRPr="0069415F" w:rsidRDefault="002800C1" w:rsidP="002800C1">
      <w:pPr>
        <w:tabs>
          <w:tab w:val="left" w:pos="720"/>
        </w:tabs>
        <w:ind w:firstLine="72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Ambasador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Majkl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Davenport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šef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Delegacije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Evropske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unije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Srbiji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istakao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predstavnici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veoma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pažljivo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pratili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Poverenika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informacije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značaja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zaštitu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podataka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ličnosti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njegovog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osnivanja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danas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kao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ostalih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nezavisnih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regulatornih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tela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Poverenik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tokom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funkcionisanja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najbolji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način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pokazao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kako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praksi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bori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primenu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evropskih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univerzalnih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standarda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oblastima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ključne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poštovanje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osnovnih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ljudskih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prava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Ove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oblasti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posebne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važnosti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građane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Evropske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unije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samim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tim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proces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pregovora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članstvu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budućih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članica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Evropska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unija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kao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zemlje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članice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svojim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redovnim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izveštajima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uvek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pozitivno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ocenjivala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institucije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Poverenika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podržala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razvoj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kancelarije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putem</w:t>
      </w:r>
      <w:r>
        <w:rPr>
          <w:sz w:val="22"/>
          <w:szCs w:val="22"/>
          <w:lang w:val="sr-Cyrl-RS"/>
        </w:rPr>
        <w:t xml:space="preserve"> „</w:t>
      </w:r>
      <w:r>
        <w:rPr>
          <w:sz w:val="22"/>
          <w:szCs w:val="22"/>
          <w:lang w:val="sr-Cyrl-RS"/>
        </w:rPr>
        <w:t>IPA</w:t>
      </w:r>
      <w:r>
        <w:rPr>
          <w:sz w:val="22"/>
          <w:szCs w:val="22"/>
          <w:lang w:val="sr-Cyrl-RS"/>
        </w:rPr>
        <w:t xml:space="preserve">“ </w:t>
      </w:r>
      <w:r>
        <w:rPr>
          <w:sz w:val="22"/>
          <w:szCs w:val="22"/>
          <w:lang w:val="sr-Cyrl-RS"/>
        </w:rPr>
        <w:t>projekata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uspešno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implementirani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omogućili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prenos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iskustava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ekspertize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zemalja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članica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EU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Nivo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stručnosti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tima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Poverenika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čini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pouzdanim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partnerom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njegovih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evropskih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kolega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Izrazio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zadovoljstvo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što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lastRenderedPageBreak/>
        <w:t>kvalitetan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stručni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Pooverenika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prepoznat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strane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građana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strane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Republike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Srbije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uspešnosti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njihovog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najbolju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potvrdu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građani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većem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broju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obraćaju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Povereniku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ostalim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nezavisnim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institucijama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tražeći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zaštitu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svojih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prava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samog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početka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funkcionisanja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institucije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Poverenika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marljivo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predano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rađeno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edukaciji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građana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njihovim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pravima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Poverenik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prisutan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javnosti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društvenim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mrežama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trebalo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reagovati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najboljem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interesu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građana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Poverenik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imao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važnu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ulogu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podizanju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znanja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svesti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građana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veoma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visok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procenat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uspešnih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intervencija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zaštiti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njihovih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prava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Takođe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velika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uloga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Poverenika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bila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pripremi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prvog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Nacrta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zaštiti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uzbunjivača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EB218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izradi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podataka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ličnosti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Kada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reč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zaštiti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podataka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ličnosti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potrebno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uskladiti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ovu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oblast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pravnom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regulativom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obezbediti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Povereniku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dovoljne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finansijske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kadrovske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resurse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Izveštaju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napretku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EU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konstatovala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Poverenik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zabeležio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povećanje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broja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zahteva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pristup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informacijama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podacima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oblasti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nabavki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privatizacija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davanja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koncesija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javno</w:t>
      </w:r>
      <w:r>
        <w:rPr>
          <w:sz w:val="22"/>
          <w:szCs w:val="22"/>
          <w:lang w:val="sr-Cyrl-RS"/>
        </w:rPr>
        <w:t>-</w:t>
      </w:r>
      <w:r>
        <w:rPr>
          <w:sz w:val="22"/>
          <w:szCs w:val="22"/>
          <w:lang w:val="sr-Cyrl-RS"/>
        </w:rPr>
        <w:t>privatnog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partnerstva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drugih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procedura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utiču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budžet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Potrebno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zakonodavni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okvir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uredi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unapredi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tako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obezbedi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adekvatno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praćenje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izvršenje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odluka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Poverenika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Kada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reč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zaštiti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podataka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ličnosti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potrebno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uskladiti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okvir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evropskim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standardima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oblasti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video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nadzora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biometrije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bezbednosti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osetljivih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podataka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direktne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trgovine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potrebu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uključe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nove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pravosudne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profesije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kao</w:t>
      </w:r>
      <w:r>
        <w:rPr>
          <w:sz w:val="22"/>
          <w:szCs w:val="22"/>
          <w:lang w:val="sr-Cyrl-RS"/>
        </w:rPr>
        <w:t xml:space="preserve"> „</w:t>
      </w:r>
      <w:r>
        <w:rPr>
          <w:sz w:val="22"/>
          <w:szCs w:val="22"/>
          <w:lang w:val="sr-Cyrl-RS"/>
        </w:rPr>
        <w:t>izvršitelji</w:t>
      </w:r>
      <w:r>
        <w:rPr>
          <w:sz w:val="22"/>
          <w:szCs w:val="22"/>
          <w:lang w:val="sr-Cyrl-RS"/>
        </w:rPr>
        <w:t xml:space="preserve">“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„</w:t>
      </w:r>
      <w:r>
        <w:rPr>
          <w:sz w:val="22"/>
          <w:szCs w:val="22"/>
          <w:lang w:val="sr-Cyrl-RS"/>
        </w:rPr>
        <w:t>javni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beležnici</w:t>
      </w:r>
      <w:r>
        <w:rPr>
          <w:sz w:val="22"/>
          <w:szCs w:val="22"/>
          <w:lang w:val="sr-Cyrl-RS"/>
        </w:rPr>
        <w:t xml:space="preserve">“. </w:t>
      </w:r>
      <w:r>
        <w:rPr>
          <w:sz w:val="22"/>
          <w:szCs w:val="22"/>
          <w:lang w:val="sr-Cyrl-RS"/>
        </w:rPr>
        <w:t>Posebno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potrebno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narednom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periodu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urediti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ovlašćenja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oblasti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elektronskih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komunikacija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pravilima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zaštiti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podataka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ličnosti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koje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snazi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EU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EU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će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dalje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budno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pratiti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ovu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oblast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posebno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vezi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izrade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Akcionog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plana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Poglavlje</w:t>
      </w:r>
      <w:r>
        <w:rPr>
          <w:sz w:val="22"/>
          <w:szCs w:val="22"/>
          <w:lang w:val="sr-Cyrl-RS"/>
        </w:rPr>
        <w:t xml:space="preserve"> 23, </w:t>
      </w:r>
      <w:r>
        <w:rPr>
          <w:sz w:val="22"/>
          <w:szCs w:val="22"/>
          <w:lang w:val="sr-Cyrl-RS"/>
        </w:rPr>
        <w:t>kao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jednom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najkompleksnijih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najvažnijih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poglavlja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pregovorima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članstvu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EU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Poverenik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ostale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nezavisne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institucije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važni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sagovornici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ovom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procesu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narednim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godinama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očekuje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još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intenzivnija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komunikacija</w:t>
      </w:r>
      <w:r>
        <w:rPr>
          <w:sz w:val="22"/>
          <w:szCs w:val="22"/>
          <w:lang w:val="sr-Cyrl-RS"/>
        </w:rPr>
        <w:t>.</w:t>
      </w:r>
    </w:p>
    <w:p w:rsidR="002800C1" w:rsidRDefault="002800C1" w:rsidP="002800C1">
      <w:pPr>
        <w:rPr>
          <w:lang w:val="sr-Cyrl-RS"/>
        </w:rPr>
      </w:pPr>
    </w:p>
    <w:p w:rsidR="002800C1" w:rsidRDefault="002800C1" w:rsidP="002800C1">
      <w:pPr>
        <w:tabs>
          <w:tab w:val="left" w:pos="720"/>
        </w:tabs>
        <w:rPr>
          <w:sz w:val="22"/>
          <w:szCs w:val="22"/>
          <w:lang w:val="sr-Cyrl-CS"/>
        </w:rPr>
      </w:pPr>
      <w:r>
        <w:rPr>
          <w:lang w:val="sr-Cyrl-RS"/>
        </w:rPr>
        <w:tab/>
      </w:r>
      <w:r>
        <w:rPr>
          <w:sz w:val="22"/>
          <w:szCs w:val="22"/>
          <w:lang w:val="sr-Cyrl-CS"/>
        </w:rPr>
        <w:t>Ambasador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Piter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Burkhard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šef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Misije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OEBS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Srbiji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istakao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ključni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doprinos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Poverenika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ostvarivanju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prava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slobodan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pristup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informacijama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Time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što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omogućava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informacije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budu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dostupne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građanima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poverenik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Šabić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njegov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tim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sprečavaju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pokušaje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prikrivanja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korupcije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drugih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zloupotreba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plaštom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tajnosti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Pristup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informacijama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jeste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deo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osnovnih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ljudskih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prava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omogućava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obezbedi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transparentnost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odgovornost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vlasti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demokratskim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zemljama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Bez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slobodnog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pristupa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informacijama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nije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moguća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efikasna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borba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protiv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korupcije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Ovo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pravo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građanima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mogućnost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aktivno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učestvuju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društvenim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procesima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što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neophodan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element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stvaranja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demokratije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najsnažnijim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demokratijama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širom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sveta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stalno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vodi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borba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između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tajnosti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javnosti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podataka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Pravo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javnosti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ima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pristup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informacijama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životnog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značaja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često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žrtvuje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ime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nacionalne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bezbednosti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ili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cilju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zaštite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političkih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interesa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Posledni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godišnji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Izveštaj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Poverenika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pokazuje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sve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broj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građana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koji</w:t>
      </w:r>
      <w:r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želi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ima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pristup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određenim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informacijama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povećava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svake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godine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što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potvrđuje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građani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svesni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mogućnosti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pruža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pravo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slobodan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pristup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informacijama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nedavnom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istraživanju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sprovedenom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među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poslovnim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ljudima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Poverenik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informacije</w:t>
      </w:r>
      <w:r w:rsidRPr="006941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 w:rsidRPr="006941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javnog</w:t>
      </w:r>
      <w:r w:rsidRPr="006941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značaja</w:t>
      </w:r>
      <w:r w:rsidRPr="006941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6941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zaštitu</w:t>
      </w:r>
      <w:r w:rsidRPr="006941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podataka</w:t>
      </w:r>
      <w:r w:rsidRPr="006941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Pr="006941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ličnosti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bio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među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retkim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institucijama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dobile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pohvale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svoj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rad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Vlada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Srbije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žalost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nije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obezbedila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izvršenje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sprovođenje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svih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Poverenika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što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njena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zakonska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obaveza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može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dovede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povećanog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broja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predmeta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Evropskim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sudom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ljudska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prava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Strazburu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Misija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OEBS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deli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pozitivno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mišljenje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građani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imaju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radu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Poverenika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OEBS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će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nastaviti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pruža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punu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podršku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Povereniku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njegovom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timu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radu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unapređenju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prava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slobodan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pristup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informacijama</w:t>
      </w:r>
      <w:r>
        <w:rPr>
          <w:sz w:val="22"/>
          <w:szCs w:val="22"/>
          <w:lang w:val="sr-Cyrl-CS"/>
        </w:rPr>
        <w:t xml:space="preserve">. </w:t>
      </w:r>
    </w:p>
    <w:p w:rsidR="002800C1" w:rsidRDefault="002800C1" w:rsidP="002800C1">
      <w:pPr>
        <w:tabs>
          <w:tab w:val="left" w:pos="720"/>
        </w:tabs>
        <w:rPr>
          <w:sz w:val="22"/>
          <w:szCs w:val="22"/>
          <w:lang w:val="sr-Cyrl-CS"/>
        </w:rPr>
      </w:pPr>
    </w:p>
    <w:p w:rsidR="002800C1" w:rsidRDefault="002800C1" w:rsidP="002800C1">
      <w:pPr>
        <w:tabs>
          <w:tab w:val="left" w:pos="720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Jadranka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Jeličić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direktor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Fondacije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otvoreno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društvo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Srbiji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rekla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Poverenik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informacije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značaja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zaštitu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podataka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ličnosti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novoosnovana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institucija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postala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jedna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najfunkcionalnijih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institucija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državnoj</w:t>
      </w:r>
      <w:r>
        <w:rPr>
          <w:sz w:val="22"/>
          <w:szCs w:val="22"/>
          <w:lang w:val="sr-Cyrl-RS"/>
        </w:rPr>
        <w:t xml:space="preserve"> „</w:t>
      </w:r>
      <w:r>
        <w:rPr>
          <w:sz w:val="22"/>
          <w:szCs w:val="22"/>
          <w:lang w:val="sr-Cyrl-RS"/>
        </w:rPr>
        <w:t>arhitekturi</w:t>
      </w:r>
      <w:r>
        <w:rPr>
          <w:sz w:val="22"/>
          <w:szCs w:val="22"/>
          <w:lang w:val="sr-Cyrl-RS"/>
        </w:rPr>
        <w:t xml:space="preserve">“ </w:t>
      </w:r>
      <w:r>
        <w:rPr>
          <w:sz w:val="22"/>
          <w:szCs w:val="22"/>
          <w:lang w:val="sr-Cyrl-RS"/>
        </w:rPr>
        <w:t>Srbije</w:t>
      </w:r>
      <w:r>
        <w:rPr>
          <w:sz w:val="22"/>
          <w:szCs w:val="22"/>
          <w:lang w:val="sr-Cyrl-RS"/>
        </w:rPr>
        <w:t>.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Poverenje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građana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institucije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zavisi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svega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rezultata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tih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institucija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njihove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odlučnosti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vode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samo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jednim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principom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princip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odgovornosti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vršenju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javnih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ovlašćenja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odnosno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ovlašćenja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poverena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ili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poverila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Činjenica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Poverenik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stekao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veliko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poverenje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građana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govori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Poverenik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svojim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saradnicima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radio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odlučno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odgovorno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korist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samih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građana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Prethodnih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deset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godina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Poverenika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predstavlja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primer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razvoja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demokratije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poštovanja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principa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vladavine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prava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Srbiji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Poverenik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kao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svakoj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demokratskoj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državi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kontroliše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apriorno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štiti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brani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ustavni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lastRenderedPageBreak/>
        <w:t>princip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princip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javnosti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ljudska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prava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Poverenik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prevashodno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štiti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prava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građana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objektivno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informisanje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tako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dobro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informisan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građanin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učestvuje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donošenju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vrši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kontrolu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državnih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organa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koji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svoja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ovlašćenja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vrše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ime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račun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građana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Dakle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prethodnih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deset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godina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Poverenik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štito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Ustav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prava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građana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Svi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svetski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stručnjaci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smatraju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osnovu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koga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radi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funkcioniše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institucija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Poverenika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jedan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najboljih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reguliše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oblast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On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izuzetno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dobar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zato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što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donoseći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taj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ujedinila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sve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ekspertske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kapacitete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odnosno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pisanju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tog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učestvovali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svi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eksperti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kojima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država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raspolaže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Participacija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građana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bila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vrlo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široka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kraju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usvojen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kao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najbolji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iskaz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znanja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kapaciteta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ekspertske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zajednice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ali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potreba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interesa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građana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Proces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donošenja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ovog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važnog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dosadašnji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rad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Poverenika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najbolji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mogući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način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pokazuju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kako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ime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građana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upravlja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donose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odluke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saglasno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određenim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demokratskim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pravilima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prethodnom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periodu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Poverenik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uspeo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zahvaljujući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ozbiljnom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razumevanju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principa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odgovornosti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etablira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kao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organ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visokog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poverenja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organ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svega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postao</w:t>
      </w:r>
      <w:r>
        <w:rPr>
          <w:sz w:val="22"/>
          <w:szCs w:val="22"/>
          <w:lang w:val="sr-Cyrl-CS"/>
        </w:rPr>
        <w:t xml:space="preserve"> „</w:t>
      </w:r>
      <w:r>
        <w:rPr>
          <w:sz w:val="22"/>
          <w:szCs w:val="22"/>
          <w:lang w:val="sr-Cyrl-CS"/>
        </w:rPr>
        <w:t>pojačanje</w:t>
      </w:r>
      <w:r>
        <w:rPr>
          <w:sz w:val="22"/>
          <w:szCs w:val="22"/>
          <w:lang w:val="sr-Cyrl-CS"/>
        </w:rPr>
        <w:t xml:space="preserve">“ </w:t>
      </w:r>
      <w:r>
        <w:rPr>
          <w:sz w:val="22"/>
          <w:szCs w:val="22"/>
          <w:lang w:val="sr-Cyrl-CS"/>
        </w:rPr>
        <w:t>samom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parlamentu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kao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jedinom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zakonodavnom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telu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telu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mogućnosti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kontroliše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Vladu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Odluke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postupanja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nalazi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nezavisnih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državnih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organa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samim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tim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Poverenika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jesu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dodatno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sredstvo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prirodni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saveznik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parlamentu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kako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obavljao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svoju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funkciju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vladavine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prava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Ono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što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će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biti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veoma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važno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narednom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periodu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donošenje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novog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zaštiti</w:t>
      </w:r>
      <w:r w:rsidRPr="0007391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podataka</w:t>
      </w:r>
      <w:r w:rsidRPr="0007391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07391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ličnosti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zbog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definisanja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zaštite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ljudskih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prava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zaštite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privatnosti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bezbednosti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podataka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Donošenje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novog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imaće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veoma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važne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ekonomske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posledice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efekte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novi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mora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uspostaviti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ravnotežu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između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prava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privatnost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obaveštenost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transparentnost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radu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bezbednost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podataka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Jadranka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Jeličić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naglasila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ukoliko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došlo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promene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Ustava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novi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Ustav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treba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uneti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nezavisni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državni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organi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imaju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garancije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svoje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nezavisnosti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kako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taj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način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obezbedila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stabilnost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razvoja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demokratije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Srbiji</w:t>
      </w:r>
      <w:r>
        <w:rPr>
          <w:sz w:val="22"/>
          <w:szCs w:val="22"/>
          <w:lang w:val="sr-Cyrl-CS"/>
        </w:rPr>
        <w:t>.</w:t>
      </w:r>
    </w:p>
    <w:p w:rsidR="002800C1" w:rsidRDefault="002800C1" w:rsidP="002800C1">
      <w:pPr>
        <w:tabs>
          <w:tab w:val="left" w:pos="720"/>
        </w:tabs>
        <w:rPr>
          <w:sz w:val="22"/>
          <w:szCs w:val="22"/>
          <w:lang w:val="sr-Cyrl-CS"/>
        </w:rPr>
      </w:pPr>
    </w:p>
    <w:p w:rsidR="002800C1" w:rsidRDefault="002800C1" w:rsidP="002800C1">
      <w:pPr>
        <w:tabs>
          <w:tab w:val="left" w:pos="720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Rodoljub</w:t>
      </w:r>
      <w:r w:rsidRPr="004F1D2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Šabić</w:t>
      </w:r>
      <w:r w:rsidRPr="004F1D2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Poverenik</w:t>
      </w:r>
      <w:r w:rsidRPr="004F1D2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Pr="004F1D2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informacije</w:t>
      </w:r>
      <w:r w:rsidRPr="004F1D2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</w:t>
      </w:r>
      <w:r w:rsidRPr="004F1D2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javnog</w:t>
      </w:r>
      <w:r w:rsidRPr="004F1D2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značaja</w:t>
      </w:r>
      <w:r w:rsidRPr="004F1D2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4F1D2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zaštitu</w:t>
      </w:r>
      <w:r w:rsidRPr="004F1D2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podataka</w:t>
      </w:r>
      <w:r w:rsidRPr="004F1D2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4F1D2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ličnosti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upoznao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članove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radom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Poverenika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prethodnih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deset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godina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ukazao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prepreke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probleme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kojima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institucija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susretala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periodu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Naglasio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ekipom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svojih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saradnika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doslednim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istrajnim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upornim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radom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angažovanjem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uspeo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instituciju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Poverenika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dovede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nivoa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kojem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nalazi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prethodnih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deset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godina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evidentan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rast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obraćanja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građana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Povereniku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što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potvrđuje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povećanje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svesti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građana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sopstvenom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pravu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želji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pravo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bore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kao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potvrda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rastu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poverenja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građana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institucije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odnosno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poverenje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rad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Poverenika</w:t>
      </w:r>
      <w:r w:rsidRPr="004F1D2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Pr="004F1D2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informacije</w:t>
      </w:r>
      <w:r w:rsidRPr="004F1D2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</w:t>
      </w:r>
      <w:r w:rsidRPr="004F1D2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javnog</w:t>
      </w:r>
      <w:r w:rsidRPr="004F1D2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značaja</w:t>
      </w:r>
      <w:r w:rsidRPr="004F1D2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4F1D2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zaštitu</w:t>
      </w:r>
      <w:r w:rsidRPr="004F1D2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podataka</w:t>
      </w:r>
      <w:r w:rsidRPr="004F1D2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4F1D2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ličnosti</w:t>
      </w:r>
      <w:r>
        <w:rPr>
          <w:sz w:val="22"/>
          <w:szCs w:val="22"/>
          <w:lang w:val="sr-Cyrl-CS"/>
        </w:rPr>
        <w:t xml:space="preserve"> . </w:t>
      </w:r>
      <w:r>
        <w:rPr>
          <w:sz w:val="22"/>
          <w:szCs w:val="22"/>
          <w:lang w:val="sr-Cyrl-CS"/>
        </w:rPr>
        <w:t>Kako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potkrepio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svoje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tvrdnje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Rodoljub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Šabić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naveo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podatak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Poverenik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2004. </w:t>
      </w:r>
      <w:r>
        <w:rPr>
          <w:sz w:val="22"/>
          <w:szCs w:val="22"/>
          <w:lang w:val="sr-Cyrl-CS"/>
        </w:rPr>
        <w:t>godini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dobio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jednu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žalbu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građana</w:t>
      </w:r>
      <w:r>
        <w:rPr>
          <w:sz w:val="22"/>
          <w:szCs w:val="22"/>
          <w:lang w:val="sr-Cyrl-CS"/>
        </w:rPr>
        <w:t xml:space="preserve">, 2005. </w:t>
      </w:r>
      <w:r>
        <w:rPr>
          <w:sz w:val="22"/>
          <w:szCs w:val="22"/>
          <w:lang w:val="sr-Cyrl-CS"/>
        </w:rPr>
        <w:t>godine</w:t>
      </w:r>
      <w:r>
        <w:rPr>
          <w:sz w:val="22"/>
          <w:szCs w:val="22"/>
          <w:lang w:val="sr-Cyrl-CS"/>
        </w:rPr>
        <w:t xml:space="preserve"> 437 </w:t>
      </w:r>
      <w:r>
        <w:rPr>
          <w:sz w:val="22"/>
          <w:szCs w:val="22"/>
          <w:lang w:val="sr-Cyrl-CS"/>
        </w:rPr>
        <w:t>žalbi</w:t>
      </w:r>
      <w:r>
        <w:rPr>
          <w:sz w:val="22"/>
          <w:szCs w:val="22"/>
          <w:lang w:val="sr-Cyrl-CS"/>
        </w:rPr>
        <w:t xml:space="preserve">, 2013. </w:t>
      </w:r>
      <w:r>
        <w:rPr>
          <w:sz w:val="22"/>
          <w:szCs w:val="22"/>
          <w:lang w:val="sr-Cyrl-CS"/>
        </w:rPr>
        <w:t>godine</w:t>
      </w:r>
      <w:r>
        <w:rPr>
          <w:sz w:val="22"/>
          <w:szCs w:val="22"/>
          <w:lang w:val="sr-Cyrl-CS"/>
        </w:rPr>
        <w:t xml:space="preserve"> 4930 </w:t>
      </w:r>
      <w:r>
        <w:rPr>
          <w:sz w:val="22"/>
          <w:szCs w:val="22"/>
          <w:lang w:val="sr-Cyrl-CS"/>
        </w:rPr>
        <w:t>žalbi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2014. </w:t>
      </w:r>
      <w:r>
        <w:rPr>
          <w:sz w:val="22"/>
          <w:szCs w:val="22"/>
          <w:lang w:val="sr-Cyrl-CS"/>
        </w:rPr>
        <w:t>godini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koja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još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toku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primljeno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5440 </w:t>
      </w:r>
      <w:r>
        <w:rPr>
          <w:sz w:val="22"/>
          <w:szCs w:val="22"/>
          <w:lang w:val="sr-Cyrl-CS"/>
        </w:rPr>
        <w:t>žalbi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građana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Takođe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Poverenik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zahvalio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svim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prethodnim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govornicima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čestitkama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lepim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željama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povodom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ovog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jubileja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naglasio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će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47757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narednom</w:t>
      </w:r>
      <w:r w:rsidRPr="0047757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periodu</w:t>
      </w:r>
      <w:r w:rsidRPr="0047757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svojim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timom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učiniti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sve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opravda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poverenje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građana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reputaciju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stekli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Institucija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Poverenika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će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vremenu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dolazi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učiniti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sve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postignu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još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bolji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rezultati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koji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će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biti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interesu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građana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Srbije</w:t>
      </w:r>
      <w:r>
        <w:rPr>
          <w:sz w:val="22"/>
          <w:szCs w:val="22"/>
          <w:lang w:val="sr-Cyrl-CS"/>
        </w:rPr>
        <w:t>.</w:t>
      </w:r>
    </w:p>
    <w:p w:rsidR="002800C1" w:rsidRDefault="002800C1" w:rsidP="002800C1">
      <w:pPr>
        <w:tabs>
          <w:tab w:val="left" w:pos="720"/>
        </w:tabs>
        <w:rPr>
          <w:sz w:val="22"/>
          <w:szCs w:val="22"/>
          <w:lang w:val="sr-Cyrl-CS"/>
        </w:rPr>
      </w:pPr>
    </w:p>
    <w:p w:rsidR="002800C1" w:rsidRDefault="002800C1" w:rsidP="002800C1">
      <w:pPr>
        <w:tabs>
          <w:tab w:val="left" w:pos="720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diskusiji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povodom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tačke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dnevnog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učestvovali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Vesna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Marjanović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Branka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Karavidić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Srđan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Dragojević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članovi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>
        <w:rPr>
          <w:sz w:val="22"/>
          <w:szCs w:val="22"/>
          <w:lang w:val="sr-Cyrl-CS"/>
        </w:rPr>
        <w:t>.</w:t>
      </w:r>
    </w:p>
    <w:p w:rsidR="002800C1" w:rsidRDefault="002800C1" w:rsidP="002800C1">
      <w:pPr>
        <w:tabs>
          <w:tab w:val="left" w:pos="720"/>
        </w:tabs>
        <w:rPr>
          <w:sz w:val="22"/>
          <w:szCs w:val="22"/>
          <w:lang w:val="sr-Cyrl-CS"/>
        </w:rPr>
      </w:pPr>
    </w:p>
    <w:p w:rsidR="002800C1" w:rsidRDefault="002800C1" w:rsidP="002800C1">
      <w:pPr>
        <w:tabs>
          <w:tab w:val="left" w:pos="720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Pored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članova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diskusiji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učestvovali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Miroslav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Hadžić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predstavnik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Beogradskog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centra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bezbednosnu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politiku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Nemanja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Nenadić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Transparentnost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Nikola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Marković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Društvo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informatiku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Srbije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Vukašin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Obradović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NUNS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Milica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Kostić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Fond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humanitarno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pravo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Blažo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Nedić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Partneri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demokratske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promene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Milivoje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Antić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predstavnik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Mreže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restituciju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Srbiji</w:t>
      </w:r>
      <w:r>
        <w:rPr>
          <w:sz w:val="22"/>
          <w:szCs w:val="22"/>
          <w:lang w:val="sr-Cyrl-CS"/>
        </w:rPr>
        <w:t>.</w:t>
      </w:r>
    </w:p>
    <w:p w:rsidR="002800C1" w:rsidRDefault="002800C1" w:rsidP="002800C1">
      <w:pPr>
        <w:tabs>
          <w:tab w:val="left" w:pos="720"/>
        </w:tabs>
        <w:rPr>
          <w:sz w:val="22"/>
          <w:szCs w:val="22"/>
          <w:lang w:val="sr-Cyrl-CS"/>
        </w:rPr>
      </w:pPr>
    </w:p>
    <w:p w:rsidR="002800C1" w:rsidRDefault="002800C1" w:rsidP="002800C1">
      <w:pPr>
        <w:tabs>
          <w:tab w:val="left" w:pos="72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RS"/>
        </w:rPr>
        <w:t>Tokom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diskusije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govornici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čestitali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jubilej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Povereniku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istakli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značaj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rezultate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njegovog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prethodnom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periodu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Ukazano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probleme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kojima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susretao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Poverenik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govornici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izrazili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nadu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će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većim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>ѕ</w:t>
      </w:r>
      <w:r>
        <w:rPr>
          <w:sz w:val="22"/>
          <w:szCs w:val="22"/>
          <w:lang w:val="sr-Cyrl-RS"/>
        </w:rPr>
        <w:t>dvajanjima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budžetu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narednim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godinama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omogućiti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još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efikasniji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funkcionalniji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Poverenika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Diskutanti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naveli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pojedinačne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primere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prošlosti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kojima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pojedini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državni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organi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ili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institucije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pokaušali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izbegnu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dostave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tražene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informacije</w:t>
      </w:r>
      <w:r>
        <w:rPr>
          <w:sz w:val="22"/>
          <w:szCs w:val="22"/>
          <w:lang w:val="sr-Cyrl-RS"/>
        </w:rPr>
        <w:t>.</w:t>
      </w:r>
    </w:p>
    <w:p w:rsidR="002800C1" w:rsidRDefault="002800C1" w:rsidP="002800C1">
      <w:pPr>
        <w:tabs>
          <w:tab w:val="left" w:pos="720"/>
        </w:tabs>
        <w:rPr>
          <w:sz w:val="22"/>
          <w:szCs w:val="22"/>
          <w:lang w:val="sr-Cyrl-RS"/>
        </w:rPr>
      </w:pPr>
    </w:p>
    <w:p w:rsidR="002800C1" w:rsidRDefault="002800C1" w:rsidP="002800C1">
      <w:pPr>
        <w:tabs>
          <w:tab w:val="clear" w:pos="1440"/>
          <w:tab w:val="left" w:pos="720"/>
        </w:tabs>
        <w:rPr>
          <w:sz w:val="22"/>
          <w:szCs w:val="22"/>
          <w:lang w:val="sr-Cyrl-CS"/>
        </w:rPr>
      </w:pPr>
    </w:p>
    <w:p w:rsidR="002800C1" w:rsidRPr="00514581" w:rsidRDefault="002800C1" w:rsidP="002800C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2"/>
          <w:szCs w:val="22"/>
          <w:lang w:val="sr-Cyrl-CS"/>
        </w:rPr>
        <w:t xml:space="preserve"> </w:t>
      </w:r>
      <w:r>
        <w:rPr>
          <w:sz w:val="24"/>
          <w:szCs w:val="24"/>
          <w:lang w:val="sr-Cyrl-RS"/>
        </w:rPr>
        <w:t>Sednica</w:t>
      </w:r>
      <w:r w:rsidRPr="0051458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51458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završena</w:t>
      </w:r>
      <w:r w:rsidRPr="0051458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514581">
        <w:rPr>
          <w:sz w:val="24"/>
          <w:szCs w:val="24"/>
          <w:lang w:val="sr-Cyrl-RS"/>
        </w:rPr>
        <w:t xml:space="preserve"> 1</w:t>
      </w:r>
      <w:r>
        <w:rPr>
          <w:sz w:val="24"/>
          <w:szCs w:val="24"/>
          <w:lang w:val="sr-Cyrl-RS"/>
        </w:rPr>
        <w:t>2</w:t>
      </w:r>
      <w:r w:rsidRPr="00514581">
        <w:rPr>
          <w:sz w:val="24"/>
          <w:szCs w:val="24"/>
          <w:lang w:val="sr-Cyrl-RS"/>
        </w:rPr>
        <w:t xml:space="preserve">,50 </w:t>
      </w:r>
      <w:r>
        <w:rPr>
          <w:sz w:val="24"/>
          <w:szCs w:val="24"/>
          <w:lang w:val="sr-Cyrl-RS"/>
        </w:rPr>
        <w:t>časova</w:t>
      </w:r>
      <w:r w:rsidRPr="00514581">
        <w:rPr>
          <w:sz w:val="24"/>
          <w:szCs w:val="24"/>
          <w:lang w:val="sr-Cyrl-RS"/>
        </w:rPr>
        <w:t>.</w:t>
      </w:r>
    </w:p>
    <w:p w:rsidR="002800C1" w:rsidRPr="00514581" w:rsidRDefault="002800C1" w:rsidP="002800C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2800C1" w:rsidRPr="00514581" w:rsidRDefault="002800C1" w:rsidP="002800C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2800C1" w:rsidRPr="00514581" w:rsidRDefault="002800C1" w:rsidP="002800C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2800C1" w:rsidRPr="00514581" w:rsidRDefault="002800C1" w:rsidP="002800C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514581">
        <w:rPr>
          <w:sz w:val="24"/>
          <w:szCs w:val="24"/>
          <w:lang w:val="sr-Cyrl-RS"/>
        </w:rPr>
        <w:t xml:space="preserve">       </w:t>
      </w:r>
      <w:r>
        <w:rPr>
          <w:sz w:val="24"/>
          <w:szCs w:val="24"/>
          <w:lang w:val="sr-Cyrl-RS"/>
        </w:rPr>
        <w:t>SEKRETAR</w:t>
      </w:r>
      <w:r w:rsidRPr="0051458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514581">
        <w:rPr>
          <w:sz w:val="24"/>
          <w:szCs w:val="24"/>
          <w:lang w:val="sr-Cyrl-RS"/>
        </w:rPr>
        <w:tab/>
      </w:r>
      <w:r w:rsidRPr="00514581">
        <w:rPr>
          <w:sz w:val="24"/>
          <w:szCs w:val="24"/>
          <w:lang w:val="sr-Cyrl-RS"/>
        </w:rPr>
        <w:tab/>
      </w:r>
      <w:r w:rsidRPr="00514581">
        <w:rPr>
          <w:sz w:val="24"/>
          <w:szCs w:val="24"/>
          <w:lang w:val="sr-Cyrl-RS"/>
        </w:rPr>
        <w:tab/>
      </w:r>
      <w:r w:rsidRPr="00514581">
        <w:rPr>
          <w:sz w:val="24"/>
          <w:szCs w:val="24"/>
          <w:lang w:val="sr-Cyrl-RS"/>
        </w:rPr>
        <w:tab/>
      </w:r>
      <w:r w:rsidRPr="00514581">
        <w:rPr>
          <w:sz w:val="24"/>
          <w:szCs w:val="24"/>
          <w:lang w:val="sr-Cyrl-RS"/>
        </w:rPr>
        <w:tab/>
      </w:r>
      <w:r w:rsidRPr="00514581">
        <w:rPr>
          <w:sz w:val="24"/>
          <w:szCs w:val="24"/>
        </w:rPr>
        <w:t xml:space="preserve">  </w:t>
      </w:r>
      <w:r>
        <w:rPr>
          <w:sz w:val="24"/>
          <w:szCs w:val="24"/>
          <w:lang w:val="sr-Cyrl-RS"/>
        </w:rPr>
        <w:t>PREDSEDNICA</w:t>
      </w:r>
      <w:r w:rsidRPr="0051458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</w:p>
    <w:p w:rsidR="002800C1" w:rsidRPr="00514581" w:rsidRDefault="002800C1" w:rsidP="002800C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2800C1" w:rsidRPr="00514581" w:rsidRDefault="002800C1" w:rsidP="002800C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2800C1" w:rsidRPr="00514581" w:rsidRDefault="002800C1" w:rsidP="002800C1">
      <w:pPr>
        <w:rPr>
          <w:sz w:val="24"/>
          <w:szCs w:val="24"/>
          <w:lang w:val="sr-Cyrl-RS"/>
        </w:rPr>
      </w:pPr>
      <w:r w:rsidRPr="00514581">
        <w:rPr>
          <w:sz w:val="24"/>
          <w:szCs w:val="24"/>
          <w:lang w:val="sr-Cyrl-RS"/>
        </w:rPr>
        <w:t>____________________________</w:t>
      </w:r>
      <w:r w:rsidRPr="00514581">
        <w:rPr>
          <w:sz w:val="24"/>
          <w:szCs w:val="24"/>
          <w:lang w:val="sr-Cyrl-RS"/>
        </w:rPr>
        <w:tab/>
      </w:r>
      <w:r w:rsidRPr="00514581">
        <w:rPr>
          <w:sz w:val="24"/>
          <w:szCs w:val="24"/>
          <w:lang w:val="sr-Cyrl-RS"/>
        </w:rPr>
        <w:tab/>
      </w:r>
      <w:r w:rsidRPr="00514581">
        <w:rPr>
          <w:sz w:val="24"/>
          <w:szCs w:val="24"/>
          <w:lang w:val="sr-Cyrl-RS"/>
        </w:rPr>
        <w:tab/>
      </w:r>
      <w:r w:rsidRPr="00514581">
        <w:rPr>
          <w:sz w:val="24"/>
          <w:szCs w:val="24"/>
        </w:rPr>
        <w:t xml:space="preserve">      </w:t>
      </w:r>
      <w:r w:rsidRPr="00514581">
        <w:rPr>
          <w:sz w:val="24"/>
          <w:szCs w:val="24"/>
          <w:lang w:val="sr-Cyrl-RS"/>
        </w:rPr>
        <w:t>________________________________</w:t>
      </w:r>
    </w:p>
    <w:p w:rsidR="002800C1" w:rsidRPr="00514581" w:rsidRDefault="002800C1" w:rsidP="002800C1">
      <w:pPr>
        <w:rPr>
          <w:sz w:val="24"/>
          <w:szCs w:val="24"/>
          <w:lang w:val="sr-Cyrl-RS"/>
        </w:rPr>
      </w:pPr>
      <w:r w:rsidRPr="00514581">
        <w:rPr>
          <w:sz w:val="24"/>
          <w:szCs w:val="24"/>
          <w:lang w:val="sr-Cyrl-RS"/>
        </w:rPr>
        <w:t xml:space="preserve">              </w:t>
      </w:r>
      <w:r>
        <w:rPr>
          <w:sz w:val="24"/>
          <w:szCs w:val="24"/>
          <w:lang w:val="sr-Cyrl-RS"/>
        </w:rPr>
        <w:t>Sanja</w:t>
      </w:r>
      <w:r w:rsidRPr="0051458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Pecelj</w:t>
      </w:r>
      <w:r w:rsidRPr="00514581">
        <w:rPr>
          <w:sz w:val="24"/>
          <w:szCs w:val="24"/>
          <w:lang w:val="sr-Cyrl-RS"/>
        </w:rPr>
        <w:tab/>
      </w:r>
      <w:r w:rsidRPr="00514581">
        <w:rPr>
          <w:sz w:val="24"/>
          <w:szCs w:val="24"/>
          <w:lang w:val="sr-Cyrl-RS"/>
        </w:rPr>
        <w:tab/>
      </w:r>
      <w:r w:rsidRPr="00514581">
        <w:rPr>
          <w:sz w:val="24"/>
          <w:szCs w:val="24"/>
          <w:lang w:val="sr-Cyrl-RS"/>
        </w:rPr>
        <w:tab/>
      </w:r>
      <w:r w:rsidRPr="00514581">
        <w:rPr>
          <w:sz w:val="24"/>
          <w:szCs w:val="24"/>
          <w:lang w:val="sr-Cyrl-RS"/>
        </w:rPr>
        <w:tab/>
      </w:r>
      <w:r w:rsidRPr="00514581">
        <w:rPr>
          <w:sz w:val="24"/>
          <w:szCs w:val="24"/>
          <w:lang w:val="sr-Cyrl-RS"/>
        </w:rPr>
        <w:tab/>
        <w:t xml:space="preserve">        </w:t>
      </w:r>
      <w:r w:rsidRPr="00514581">
        <w:rPr>
          <w:sz w:val="24"/>
          <w:szCs w:val="24"/>
        </w:rPr>
        <w:t xml:space="preserve">   </w:t>
      </w:r>
      <w:r w:rsidRPr="00514581">
        <w:rPr>
          <w:sz w:val="24"/>
          <w:szCs w:val="24"/>
          <w:lang w:val="sr-Cyrl-RS"/>
        </w:rPr>
        <w:t xml:space="preserve">          </w:t>
      </w:r>
      <w:r>
        <w:rPr>
          <w:sz w:val="24"/>
          <w:szCs w:val="24"/>
          <w:lang w:val="sr-Cyrl-RS"/>
        </w:rPr>
        <w:t>Vesna</w:t>
      </w:r>
      <w:r w:rsidRPr="0051458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</w:p>
    <w:p w:rsidR="002800C1" w:rsidRPr="00CB4C1D" w:rsidRDefault="002800C1" w:rsidP="002800C1">
      <w:pPr>
        <w:tabs>
          <w:tab w:val="left" w:pos="720"/>
        </w:tabs>
        <w:rPr>
          <w:lang w:val="sr-Cyrl-RS"/>
        </w:rPr>
      </w:pPr>
    </w:p>
    <w:p w:rsidR="005834F1" w:rsidRDefault="005834F1">
      <w:bookmarkStart w:id="0" w:name="_GoBack"/>
      <w:bookmarkEnd w:id="0"/>
    </w:p>
    <w:sectPr w:rsidR="005834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5E1" w:rsidRDefault="008F25E1" w:rsidP="002800C1">
      <w:r>
        <w:separator/>
      </w:r>
    </w:p>
  </w:endnote>
  <w:endnote w:type="continuationSeparator" w:id="0">
    <w:p w:rsidR="008F25E1" w:rsidRDefault="008F25E1" w:rsidP="0028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78E" w:rsidRDefault="008F25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13053836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678E" w:rsidRDefault="008F25E1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2800C1">
          <w:t>5</w:t>
        </w:r>
        <w:r>
          <w:fldChar w:fldCharType="end"/>
        </w:r>
      </w:p>
    </w:sdtContent>
  </w:sdt>
  <w:p w:rsidR="0096678E" w:rsidRDefault="008F25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78E" w:rsidRDefault="008F25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5E1" w:rsidRDefault="008F25E1" w:rsidP="002800C1">
      <w:r>
        <w:separator/>
      </w:r>
    </w:p>
  </w:footnote>
  <w:footnote w:type="continuationSeparator" w:id="0">
    <w:p w:rsidR="008F25E1" w:rsidRDefault="008F25E1" w:rsidP="00280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78E" w:rsidRDefault="008F25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78E" w:rsidRDefault="008F25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78E" w:rsidRDefault="008F25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97F"/>
    <w:rsid w:val="00077AC5"/>
    <w:rsid w:val="00133A28"/>
    <w:rsid w:val="00221BC9"/>
    <w:rsid w:val="002800C1"/>
    <w:rsid w:val="00520726"/>
    <w:rsid w:val="005834F1"/>
    <w:rsid w:val="008E397F"/>
    <w:rsid w:val="008F25E1"/>
    <w:rsid w:val="00A8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0C1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0C1"/>
    <w:pPr>
      <w:tabs>
        <w:tab w:val="clear" w:pos="1440"/>
      </w:tabs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2800C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2800C1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0C1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2800C1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0C1"/>
    <w:rPr>
      <w:rFonts w:ascii="Times New Roman" w:eastAsia="Times New Roman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0C1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0C1"/>
    <w:pPr>
      <w:tabs>
        <w:tab w:val="clear" w:pos="1440"/>
      </w:tabs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2800C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2800C1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0C1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2800C1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0C1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2421</Words>
  <Characters>13800</Characters>
  <Application>Microsoft Office Word</Application>
  <DocSecurity>0</DocSecurity>
  <Lines>115</Lines>
  <Paragraphs>32</Paragraphs>
  <ScaleCrop>false</ScaleCrop>
  <Company/>
  <LinksUpToDate>false</LinksUpToDate>
  <CharactersWithSpaces>16189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2015-07-14T08:19:00Z</dcterms:created>
  <dcterms:modified xsi:type="dcterms:W3CDTF">2015-07-14T08:19:00Z</dcterms:modified>
</cp:coreProperties>
</file>